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5A1076" w:rsidP="0083284A">
      <w:pPr>
        <w:pStyle w:val="2"/>
        <w:spacing w:before="0" w:after="0"/>
        <w:jc w:val="center"/>
        <w:rPr>
          <w:b w:val="0"/>
          <w:sz w:val="28"/>
        </w:rPr>
      </w:pPr>
      <w:bookmarkStart w:id="0" w:name="_Toc194908599"/>
      <w:r w:rsidRPr="005A10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0;margin-top:0;width:200.25pt;height:74.25pt;z-index:251659264;mso-position-horizontal:absolute;mso-position-horizontal-relative:page;mso-position-vertical:top;mso-position-vertical-relative:page" o:allowincell="f">
            <v:imagedata r:id="rId8"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w:t>
      </w:r>
      <w:proofErr w:type="spellStart"/>
      <w:r>
        <w:rPr>
          <w:b w:val="0"/>
          <w:sz w:val="28"/>
        </w:rPr>
        <w:t>ОмГА</w:t>
      </w:r>
      <w:proofErr w:type="spellEnd"/>
      <w:r>
        <w:rPr>
          <w:b w:val="0"/>
          <w:sz w:val="28"/>
        </w:rPr>
        <w:t>»)</w:t>
      </w:r>
    </w:p>
    <w:p w:rsidR="004C0B05" w:rsidRDefault="004C0B05" w:rsidP="0083284A">
      <w:pPr>
        <w:jc w:val="both"/>
        <w:rPr>
          <w:sz w:val="28"/>
          <w:szCs w:val="28"/>
        </w:rPr>
      </w:pPr>
    </w:p>
    <w:p w:rsidR="004C0B05" w:rsidRDefault="004C0B05" w:rsidP="0083284A">
      <w:pPr>
        <w:jc w:val="center"/>
      </w:pPr>
    </w:p>
    <w:p w:rsidR="004C0B05" w:rsidRDefault="005A1076" w:rsidP="0083284A">
      <w:pPr>
        <w:widowControl w:val="0"/>
        <w:shd w:val="clear" w:color="auto" w:fill="FFFFFF"/>
        <w:autoSpaceDE w:val="0"/>
        <w:autoSpaceDN w:val="0"/>
        <w:adjustRightInd w:val="0"/>
        <w:jc w:val="center"/>
        <w:rPr>
          <w:sz w:val="28"/>
          <w:szCs w:val="28"/>
        </w:rPr>
      </w:pPr>
      <w:r w:rsidRPr="005A1076">
        <w:rPr>
          <w:sz w:val="28"/>
          <w:szCs w:val="28"/>
        </w:rPr>
        <w:pict>
          <v:shape id="_x0000_i1025" type="#_x0000_t75" style="width:161.25pt;height:112.5pt">
            <v:imagedata r:id="rId9"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9F66E3">
        <w:rPr>
          <w:b/>
          <w:bCs/>
          <w:color w:val="000000"/>
          <w:sz w:val="32"/>
          <w:szCs w:val="32"/>
        </w:rPr>
        <w:t>Педагогика</w:t>
      </w:r>
      <w:r w:rsidR="008F7490">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3D2548" w:rsidRPr="007206E4" w:rsidRDefault="007206E4" w:rsidP="003D2548">
      <w:pPr>
        <w:widowControl w:val="0"/>
        <w:shd w:val="clear" w:color="auto" w:fill="FFFFFF"/>
        <w:autoSpaceDE w:val="0"/>
        <w:autoSpaceDN w:val="0"/>
        <w:adjustRightInd w:val="0"/>
        <w:jc w:val="center"/>
        <w:rPr>
          <w:b/>
          <w:bCs/>
          <w:color w:val="000000"/>
          <w:sz w:val="32"/>
          <w:szCs w:val="32"/>
        </w:rPr>
      </w:pPr>
      <w:r w:rsidRPr="007206E4">
        <w:rPr>
          <w:b/>
          <w:sz w:val="32"/>
          <w:szCs w:val="32"/>
        </w:rPr>
        <w:t>44.03.05 «Педагогическое образование (с двумя профилями подготовки)», профиль «Дошкольное образование » и «Начальное образование»</w:t>
      </w: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4C0B05" w:rsidRPr="00417891" w:rsidRDefault="004C0B05" w:rsidP="0083284A">
      <w:pPr>
        <w:jc w:val="center"/>
        <w:rPr>
          <w:b/>
          <w:sz w:val="28"/>
          <w:szCs w:val="28"/>
        </w:rPr>
      </w:pPr>
      <w:r>
        <w:rPr>
          <w:b/>
          <w:sz w:val="28"/>
          <w:szCs w:val="28"/>
        </w:rPr>
        <w:t>Омск</w:t>
      </w:r>
      <w:r w:rsidRPr="00417891">
        <w:rPr>
          <w:b/>
          <w:sz w:val="28"/>
          <w:szCs w:val="28"/>
        </w:rPr>
        <w:sym w:font="Symbol" w:char="F02D"/>
      </w:r>
      <w:r w:rsidRPr="00417891">
        <w:rPr>
          <w:b/>
          <w:sz w:val="28"/>
          <w:szCs w:val="28"/>
        </w:rPr>
        <w:t xml:space="preserve"> 20</w:t>
      </w:r>
      <w:r w:rsidR="00752C92">
        <w:rPr>
          <w:b/>
          <w:sz w:val="28"/>
          <w:szCs w:val="28"/>
        </w:rPr>
        <w:t>2</w:t>
      </w:r>
      <w:r w:rsidR="006E3919">
        <w:rPr>
          <w:b/>
          <w:sz w:val="28"/>
          <w:szCs w:val="28"/>
        </w:rPr>
        <w:t>3</w:t>
      </w:r>
      <w:r w:rsidRPr="00417891">
        <w:rPr>
          <w:b/>
          <w:sz w:val="28"/>
          <w:szCs w:val="28"/>
        </w:rPr>
        <w:t>г.</w:t>
      </w:r>
    </w:p>
    <w:p w:rsidR="009F66E3" w:rsidRPr="00151544" w:rsidRDefault="004C0B05" w:rsidP="009F66E3">
      <w:pPr>
        <w:ind w:firstLine="708"/>
        <w:contextualSpacing/>
        <w:jc w:val="both"/>
        <w:rPr>
          <w:spacing w:val="-3"/>
        </w:rPr>
      </w:pPr>
      <w:r>
        <w:rPr>
          <w:bCs/>
          <w:color w:val="000000"/>
          <w:sz w:val="32"/>
          <w:szCs w:val="32"/>
        </w:rPr>
        <w:br w:type="page"/>
      </w:r>
      <w:r w:rsidR="009F66E3" w:rsidRPr="00151544">
        <w:rPr>
          <w:spacing w:val="-3"/>
        </w:rPr>
        <w:lastRenderedPageBreak/>
        <w:t>Составитель:</w:t>
      </w:r>
    </w:p>
    <w:p w:rsidR="009F66E3" w:rsidRPr="00151544" w:rsidRDefault="009F66E3" w:rsidP="009F66E3">
      <w:pPr>
        <w:contextualSpacing/>
        <w:jc w:val="both"/>
        <w:rPr>
          <w:spacing w:val="-3"/>
        </w:rPr>
      </w:pPr>
    </w:p>
    <w:p w:rsidR="00B5505F" w:rsidRDefault="00B5505F" w:rsidP="00B5505F">
      <w:pPr>
        <w:ind w:firstLine="708"/>
        <w:jc w:val="both"/>
        <w:rPr>
          <w:spacing w:val="-3"/>
        </w:rPr>
      </w:pPr>
      <w:r>
        <w:rPr>
          <w:spacing w:val="-3"/>
        </w:rPr>
        <w:t xml:space="preserve">К.п.н., доцент </w:t>
      </w:r>
      <w:proofErr w:type="spellStart"/>
      <w:r>
        <w:rPr>
          <w:iCs/>
        </w:rPr>
        <w:t>Л.Н.Корпачева</w:t>
      </w:r>
      <w:proofErr w:type="spellEnd"/>
    </w:p>
    <w:p w:rsidR="00B5505F" w:rsidRDefault="00B5505F" w:rsidP="00B5505F">
      <w:pPr>
        <w:jc w:val="both"/>
        <w:rPr>
          <w:spacing w:val="-3"/>
        </w:rPr>
      </w:pPr>
    </w:p>
    <w:p w:rsidR="00B5505F" w:rsidRDefault="00550222" w:rsidP="00B5505F">
      <w:pPr>
        <w:ind w:firstLine="708"/>
        <w:jc w:val="both"/>
        <w:rPr>
          <w:spacing w:val="-3"/>
        </w:rPr>
      </w:pPr>
      <w:r>
        <w:rPr>
          <w:spacing w:val="-3"/>
        </w:rPr>
        <w:t>Методические указания</w:t>
      </w:r>
      <w:r w:rsidR="00B5505F">
        <w:rPr>
          <w:spacing w:val="-3"/>
        </w:rPr>
        <w:t xml:space="preserve"> одобрены на заседании кафедры «П</w:t>
      </w:r>
      <w:r w:rsidR="00B5505F">
        <w:t>едагогики, психологии и социальной работы»</w:t>
      </w:r>
    </w:p>
    <w:p w:rsidR="00B5505F" w:rsidRDefault="006E3919" w:rsidP="00B5505F">
      <w:pPr>
        <w:ind w:firstLine="708"/>
        <w:jc w:val="both"/>
        <w:rPr>
          <w:spacing w:val="-3"/>
        </w:rPr>
      </w:pPr>
      <w:r>
        <w:t>Протокол от 24.03.2023 г. №8</w:t>
      </w:r>
    </w:p>
    <w:p w:rsidR="009F66E3" w:rsidRPr="00151544" w:rsidRDefault="009F66E3" w:rsidP="009F66E3">
      <w:pPr>
        <w:contextualSpacing/>
        <w:jc w:val="both"/>
        <w:rPr>
          <w:spacing w:val="-3"/>
        </w:rPr>
      </w:pPr>
    </w:p>
    <w:p w:rsidR="009F66E3" w:rsidRPr="00151544" w:rsidRDefault="009F66E3" w:rsidP="009F66E3">
      <w:pPr>
        <w:contextualSpacing/>
        <w:jc w:val="both"/>
        <w:rPr>
          <w:spacing w:val="-3"/>
        </w:rPr>
      </w:pPr>
    </w:p>
    <w:p w:rsidR="009F66E3" w:rsidRPr="00151544" w:rsidRDefault="009F66E3" w:rsidP="009F66E3">
      <w:pPr>
        <w:ind w:firstLine="708"/>
        <w:contextualSpacing/>
        <w:jc w:val="both"/>
        <w:rPr>
          <w:spacing w:val="-3"/>
        </w:rPr>
      </w:pPr>
      <w:r w:rsidRPr="00151544">
        <w:rPr>
          <w:spacing w:val="-3"/>
        </w:rPr>
        <w:t>Зав. кафедрой д.п.н., профессор</w:t>
      </w:r>
      <w:r w:rsidR="00B5505F">
        <w:rPr>
          <w:spacing w:val="-3"/>
        </w:rPr>
        <w:t xml:space="preserve">  Е.В. </w:t>
      </w:r>
      <w:proofErr w:type="spellStart"/>
      <w:r w:rsidR="00B5505F">
        <w:rPr>
          <w:spacing w:val="-3"/>
        </w:rPr>
        <w:t>Лопанова</w:t>
      </w:r>
      <w:proofErr w:type="spellEnd"/>
      <w:r w:rsidR="00B5505F">
        <w:rPr>
          <w:spacing w:val="-3"/>
        </w:rPr>
        <w:t xml:space="preserve"> </w:t>
      </w:r>
    </w:p>
    <w:p w:rsidR="004C0B05" w:rsidRDefault="004C0B05" w:rsidP="009F66E3">
      <w:pPr>
        <w:tabs>
          <w:tab w:val="left" w:pos="0"/>
        </w:tabs>
        <w:ind w:firstLine="709"/>
        <w:rPr>
          <w:sz w:val="28"/>
          <w:szCs w:val="28"/>
        </w:rPr>
      </w:pPr>
    </w:p>
    <w:p w:rsidR="004C0B05" w:rsidRPr="007077D4" w:rsidRDefault="004C0B05" w:rsidP="0083284A">
      <w:pPr>
        <w:widowControl w:val="0"/>
        <w:shd w:val="clear" w:color="auto" w:fill="FFFFFF"/>
        <w:autoSpaceDE w:val="0"/>
        <w:autoSpaceDN w:val="0"/>
        <w:adjustRightInd w:val="0"/>
        <w:jc w:val="both"/>
        <w:rPr>
          <w:sz w:val="28"/>
          <w:szCs w:val="28"/>
        </w:rPr>
      </w:pPr>
      <w:r w:rsidRPr="007077D4">
        <w:rPr>
          <w:sz w:val="28"/>
          <w:szCs w:val="28"/>
        </w:rPr>
        <w:t xml:space="preserve">Методические указания </w:t>
      </w:r>
      <w:r w:rsidR="00FE48FC" w:rsidRPr="007077D4">
        <w:rPr>
          <w:sz w:val="28"/>
          <w:szCs w:val="28"/>
        </w:rPr>
        <w:t>по подготовке, оформлению и защите курсовой работы по дисциплине «</w:t>
      </w:r>
      <w:r w:rsidR="009F66E3">
        <w:rPr>
          <w:sz w:val="28"/>
          <w:szCs w:val="28"/>
        </w:rPr>
        <w:t>Педагогика</w:t>
      </w:r>
      <w:proofErr w:type="gramStart"/>
      <w:r w:rsidR="008F7490">
        <w:rPr>
          <w:sz w:val="28"/>
          <w:szCs w:val="28"/>
        </w:rPr>
        <w:t>»</w:t>
      </w:r>
      <w:r w:rsidRPr="007077D4">
        <w:rPr>
          <w:sz w:val="28"/>
          <w:szCs w:val="28"/>
        </w:rPr>
        <w:t>п</w:t>
      </w:r>
      <w:proofErr w:type="gramEnd"/>
      <w:r w:rsidRPr="007077D4">
        <w:rPr>
          <w:sz w:val="28"/>
          <w:szCs w:val="28"/>
        </w:rPr>
        <w:t xml:space="preserve">редназначены для студентов Омской гуманитарной академии, обучающихся по направлению </w:t>
      </w:r>
      <w:r w:rsidR="00FE48FC" w:rsidRPr="007077D4">
        <w:rPr>
          <w:sz w:val="28"/>
          <w:szCs w:val="28"/>
        </w:rPr>
        <w:t xml:space="preserve">подготовки </w:t>
      </w:r>
      <w:r w:rsidR="00292ED1" w:rsidRPr="00292ED1">
        <w:rPr>
          <w:bCs/>
          <w:color w:val="000000"/>
          <w:sz w:val="28"/>
          <w:szCs w:val="28"/>
        </w:rPr>
        <w:t>44.03.05 «Педагогическое образование (с двумя профилями подготовки)», профиль «Дошкольное образование » и «Начальное образование»</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022DE6" w:rsidRDefault="004C0B05" w:rsidP="003F4537">
      <w:pPr>
        <w:contextualSpacing/>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3F4537">
      <w:pPr>
        <w:pStyle w:val="1"/>
        <w:spacing w:before="0" w:after="0"/>
        <w:contextualSpacing/>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p>
    <w:p w:rsidR="004C0B05" w:rsidRDefault="002E6943" w:rsidP="003F4537">
      <w:pPr>
        <w:pStyle w:val="1"/>
        <w:spacing w:before="0" w:after="0"/>
        <w:contextualSpacing/>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2E6943" w:rsidP="003F4537">
      <w:pPr>
        <w:widowControl w:val="0"/>
        <w:contextualSpacing/>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 xml:space="preserve">АКУРСОВОЙ </w:t>
      </w:r>
      <w:r w:rsidR="004C0B05" w:rsidRPr="00257431">
        <w:rPr>
          <w:rStyle w:val="FontStyle36"/>
          <w:bCs w:val="0"/>
          <w:sz w:val="28"/>
          <w:szCs w:val="28"/>
        </w:rPr>
        <w:t xml:space="preserve">РАБОТЫ </w:t>
      </w:r>
    </w:p>
    <w:p w:rsidR="004C0B05" w:rsidRPr="004C5245" w:rsidRDefault="00AD71EE" w:rsidP="003F4537">
      <w:pPr>
        <w:pStyle w:val="1"/>
        <w:spacing w:before="0" w:after="0"/>
        <w:contextualSpacing/>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3F4537">
      <w:pPr>
        <w:contextualSpacing/>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9F66E3">
        <w:rPr>
          <w:color w:val="000000"/>
          <w:sz w:val="28"/>
          <w:szCs w:val="28"/>
        </w:rPr>
        <w:t>Педагогика</w:t>
      </w:r>
      <w:r>
        <w:rPr>
          <w:color w:val="000000"/>
          <w:sz w:val="28"/>
          <w:szCs w:val="28"/>
        </w:rPr>
        <w:t xml:space="preserve">» студентами направления подготовки </w:t>
      </w:r>
      <w:r w:rsidR="00855DA0">
        <w:rPr>
          <w:color w:val="000000"/>
          <w:sz w:val="28"/>
          <w:szCs w:val="28"/>
        </w:rPr>
        <w:t xml:space="preserve">Педагогическое </w:t>
      </w:r>
      <w:proofErr w:type="spellStart"/>
      <w:r w:rsidR="00855DA0">
        <w:rPr>
          <w:color w:val="000000"/>
          <w:sz w:val="28"/>
          <w:szCs w:val="28"/>
        </w:rPr>
        <w:t>образование</w:t>
      </w:r>
      <w:r w:rsidRPr="001C304B">
        <w:rPr>
          <w:color w:val="000000"/>
          <w:sz w:val="28"/>
          <w:szCs w:val="28"/>
        </w:rPr>
        <w:t>пред</w:t>
      </w:r>
      <w:r>
        <w:rPr>
          <w:color w:val="000000"/>
          <w:sz w:val="28"/>
          <w:szCs w:val="28"/>
        </w:rPr>
        <w:t>усматривается</w:t>
      </w:r>
      <w:proofErr w:type="spellEnd"/>
      <w:r>
        <w:rPr>
          <w:color w:val="000000"/>
          <w:sz w:val="28"/>
          <w:szCs w:val="28"/>
        </w:rPr>
        <w:t xml:space="preserve">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w:t>
      </w:r>
      <w:proofErr w:type="spellStart"/>
      <w:r w:rsidRPr="001C304B">
        <w:rPr>
          <w:color w:val="000000"/>
          <w:sz w:val="28"/>
          <w:szCs w:val="28"/>
        </w:rPr>
        <w:t>свое</w:t>
      </w:r>
      <w:r>
        <w:rPr>
          <w:color w:val="000000"/>
          <w:sz w:val="28"/>
          <w:szCs w:val="28"/>
        </w:rPr>
        <w:t>госуждения</w:t>
      </w:r>
      <w:proofErr w:type="spellEnd"/>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w:t>
      </w:r>
      <w:r w:rsidR="00464DB7">
        <w:rPr>
          <w:sz w:val="28"/>
          <w:szCs w:val="28"/>
        </w:rPr>
        <w:t>Педагогика</w:t>
      </w:r>
      <w:r w:rsidR="008F7490">
        <w:rPr>
          <w:sz w:val="28"/>
          <w:szCs w:val="28"/>
        </w:rPr>
        <w:t>»</w:t>
      </w:r>
      <w:r w:rsidRPr="00320BF4">
        <w:rPr>
          <w:sz w:val="28"/>
          <w:szCs w:val="28"/>
        </w:rPr>
        <w:t xml:space="preserve">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 xml:space="preserve">соответствовать профилю подготовки, </w:t>
      </w:r>
      <w:proofErr w:type="spellStart"/>
      <w:r w:rsidR="00EF5076">
        <w:rPr>
          <w:color w:val="000000"/>
          <w:sz w:val="28"/>
          <w:szCs w:val="28"/>
        </w:rPr>
        <w:t>и</w:t>
      </w:r>
      <w:r w:rsidRPr="00320BF4">
        <w:rPr>
          <w:color w:val="000000"/>
          <w:sz w:val="28"/>
          <w:szCs w:val="28"/>
        </w:rPr>
        <w:t>согласована</w:t>
      </w:r>
      <w:proofErr w:type="spellEnd"/>
      <w:r w:rsidRPr="00320BF4">
        <w:rPr>
          <w:color w:val="000000"/>
          <w:sz w:val="28"/>
          <w:szCs w:val="28"/>
        </w:rPr>
        <w:t xml:space="preserve">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b"/>
          <w:color w:val="000000"/>
          <w:sz w:val="28"/>
          <w:szCs w:val="28"/>
          <w:shd w:val="clear" w:color="auto" w:fill="FFFFFF"/>
        </w:rPr>
        <w:t>», </w:t>
      </w:r>
      <w:r w:rsidRPr="00320BF4">
        <w:rPr>
          <w:rStyle w:val="afb"/>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w:t>
      </w:r>
      <w:proofErr w:type="spellStart"/>
      <w:r w:rsidRPr="00320BF4">
        <w:rPr>
          <w:color w:val="000000"/>
          <w:sz w:val="28"/>
          <w:szCs w:val="28"/>
        </w:rPr>
        <w:t>проблемность</w:t>
      </w:r>
      <w:proofErr w:type="spellEnd"/>
      <w:r w:rsidRPr="00320BF4">
        <w:rPr>
          <w:color w:val="000000"/>
          <w:sz w:val="28"/>
          <w:szCs w:val="28"/>
        </w:rPr>
        <w:t xml:space="preserve">,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0084667C">
        <w:rPr>
          <w:color w:val="000000"/>
          <w:sz w:val="28"/>
          <w:szCs w:val="28"/>
        </w:rPr>
        <w:t>2</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w:t>
      </w:r>
      <w:proofErr w:type="gramStart"/>
      <w:r w:rsidRPr="00320BF4">
        <w:rPr>
          <w:color w:val="000000"/>
          <w:sz w:val="28"/>
          <w:szCs w:val="28"/>
        </w:rPr>
        <w:t xml:space="preserve"> .</w:t>
      </w:r>
      <w:proofErr w:type="gramEnd"/>
      <w:r w:rsidRPr="00320BF4">
        <w:rPr>
          <w:color w:val="000000"/>
          <w:sz w:val="28"/>
          <w:szCs w:val="28"/>
        </w:rPr>
        <w:t xml:space="preserve">.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w:t>
      </w:r>
      <w:proofErr w:type="gramStart"/>
      <w:r w:rsidRPr="00320BF4">
        <w:rPr>
          <w:color w:val="000000"/>
          <w:sz w:val="28"/>
          <w:szCs w:val="28"/>
        </w:rPr>
        <w:t>разрабатывать</w:t>
      </w:r>
      <w:proofErr w:type="gramEnd"/>
      <w:r w:rsidRPr="00320BF4">
        <w:rPr>
          <w:color w:val="000000"/>
          <w:sz w:val="28"/>
          <w:szCs w:val="28"/>
        </w:rPr>
        <w:t xml:space="preserve">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w:t>
      </w:r>
      <w:proofErr w:type="spellStart"/>
      <w:r w:rsidRPr="00320BF4">
        <w:rPr>
          <w:i/>
          <w:sz w:val="28"/>
          <w:szCs w:val="28"/>
        </w:rPr>
        <w:t>развития</w:t>
      </w:r>
      <w:r w:rsidR="0097415C">
        <w:rPr>
          <w:i/>
          <w:sz w:val="28"/>
          <w:szCs w:val="28"/>
        </w:rPr>
        <w:t>и</w:t>
      </w:r>
      <w:proofErr w:type="spellEnd"/>
      <w:r w:rsidR="0097415C">
        <w:rPr>
          <w:i/>
          <w:sz w:val="28"/>
          <w:szCs w:val="28"/>
        </w:rPr>
        <w:t xml:space="preserve">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w:t>
      </w:r>
      <w:proofErr w:type="gramStart"/>
      <w:r w:rsidRPr="00320BF4">
        <w:rPr>
          <w:sz w:val="28"/>
          <w:szCs w:val="28"/>
        </w:rPr>
        <w:t>и(</w:t>
      </w:r>
      <w:proofErr w:type="gramEnd"/>
      <w:r w:rsidRPr="00320BF4">
        <w:rPr>
          <w:sz w:val="28"/>
          <w:szCs w:val="28"/>
        </w:rPr>
        <w:t xml:space="preserve">образовательной деятельности), которую исследуете в курсовой работе. Для того чтобы определить объект исследования, необходимо </w:t>
      </w:r>
      <w:proofErr w:type="spellStart"/>
      <w:r w:rsidRPr="00320BF4">
        <w:rPr>
          <w:sz w:val="28"/>
          <w:szCs w:val="28"/>
        </w:rPr>
        <w:t>ответить</w:t>
      </w:r>
      <w:r w:rsidR="00320BF4">
        <w:rPr>
          <w:sz w:val="28"/>
          <w:szCs w:val="28"/>
        </w:rPr>
        <w:t>на</w:t>
      </w:r>
      <w:proofErr w:type="spellEnd"/>
      <w:r w:rsidR="00320BF4">
        <w:rPr>
          <w:sz w:val="28"/>
          <w:szCs w:val="28"/>
        </w:rPr>
        <w:t xml:space="preserve">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295E94">
        <w:rPr>
          <w:i/>
          <w:sz w:val="28"/>
          <w:szCs w:val="28"/>
        </w:rPr>
        <w:t>истор</w:t>
      </w:r>
      <w:r w:rsidR="008F7490">
        <w:rPr>
          <w:i/>
          <w:sz w:val="28"/>
          <w:szCs w:val="28"/>
        </w:rPr>
        <w:t>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295E94">
        <w:rPr>
          <w:i/>
          <w:sz w:val="28"/>
          <w:szCs w:val="28"/>
        </w:rPr>
        <w:t>истор</w:t>
      </w:r>
      <w:r w:rsidR="008F7490">
        <w:rPr>
          <w:i/>
          <w:sz w:val="28"/>
          <w:szCs w:val="28"/>
        </w:rPr>
        <w:t>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295E94">
        <w:rPr>
          <w:i/>
          <w:sz w:val="28"/>
          <w:szCs w:val="28"/>
        </w:rPr>
        <w:t>истор</w:t>
      </w:r>
      <w:r w:rsidR="008F7490">
        <w:rPr>
          <w:i/>
          <w:sz w:val="28"/>
          <w:szCs w:val="28"/>
        </w:rPr>
        <w:t>ии</w:t>
      </w:r>
      <w:r w:rsidRPr="0058212B">
        <w:rPr>
          <w:i/>
          <w:sz w:val="28"/>
          <w:szCs w:val="28"/>
        </w:rPr>
        <w:t xml:space="preserve">, направленные на формирование познавательного интереса </w:t>
      </w:r>
      <w:proofErr w:type="gramStart"/>
      <w:r>
        <w:rPr>
          <w:i/>
          <w:sz w:val="28"/>
          <w:szCs w:val="28"/>
        </w:rPr>
        <w:t>у</w:t>
      </w:r>
      <w:proofErr w:type="gramEnd"/>
      <w:r>
        <w:rPr>
          <w:i/>
          <w:sz w:val="28"/>
          <w:szCs w:val="28"/>
        </w:rPr>
        <w:t xml:space="preserve">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 xml:space="preserve">отношение к рассмотрению проблем обучения и воспитания имеют работы таких известных философов, как А.С.Арсеньева, </w:t>
      </w:r>
      <w:proofErr w:type="spellStart"/>
      <w:r w:rsidR="00771309" w:rsidRPr="0058212B">
        <w:rPr>
          <w:sz w:val="28"/>
          <w:szCs w:val="28"/>
        </w:rPr>
        <w:t>Э.В.Безчеревных</w:t>
      </w:r>
      <w:proofErr w:type="spellEnd"/>
      <w:r w:rsidR="00771309" w:rsidRPr="0058212B">
        <w:rPr>
          <w:sz w:val="28"/>
          <w:szCs w:val="28"/>
        </w:rPr>
        <w:t xml:space="preserve">, Э.В. </w:t>
      </w:r>
      <w:proofErr w:type="spellStart"/>
      <w:r w:rsidR="00771309" w:rsidRPr="0058212B">
        <w:rPr>
          <w:sz w:val="28"/>
          <w:szCs w:val="28"/>
        </w:rPr>
        <w:t>Ильенкова</w:t>
      </w:r>
      <w:proofErr w:type="spellEnd"/>
      <w:r w:rsidR="00771309" w:rsidRPr="0058212B">
        <w:rPr>
          <w:sz w:val="28"/>
          <w:szCs w:val="28"/>
        </w:rPr>
        <w:t>,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 xml:space="preserve">ля педагогических исследований методологическое значение имеют фундаментальные работы крупных психологов: А.Н.Леонтьева, С.Л.Рубинштейна, Л.С. </w:t>
      </w:r>
      <w:proofErr w:type="spellStart"/>
      <w:r w:rsidR="00CE1A56" w:rsidRPr="00320BF4">
        <w:rPr>
          <w:sz w:val="28"/>
          <w:szCs w:val="28"/>
        </w:rPr>
        <w:t>Выготского</w:t>
      </w:r>
      <w:proofErr w:type="spellEnd"/>
      <w:r w:rsidR="00CE1A56" w:rsidRPr="00320BF4">
        <w:rPr>
          <w:sz w:val="28"/>
          <w:szCs w:val="28"/>
        </w:rPr>
        <w:t xml:space="preserve">, В.В.Давыдова, А.В.Петровского, Д.Б. </w:t>
      </w:r>
      <w:proofErr w:type="spellStart"/>
      <w:r w:rsidR="00CE1A56" w:rsidRPr="00320BF4">
        <w:rPr>
          <w:sz w:val="28"/>
          <w:szCs w:val="28"/>
        </w:rPr>
        <w:t>Эльконина</w:t>
      </w:r>
      <w:proofErr w:type="spellEnd"/>
      <w:r w:rsidR="00CE1A56" w:rsidRPr="00320BF4">
        <w:rPr>
          <w:sz w:val="28"/>
          <w:szCs w:val="28"/>
        </w:rPr>
        <w:t xml:space="preserve"> и др.</w:t>
      </w:r>
    </w:p>
    <w:p w:rsidR="00554821" w:rsidRPr="00320BF4" w:rsidRDefault="00CE1A56" w:rsidP="00320BF4">
      <w:pPr>
        <w:ind w:firstLine="709"/>
        <w:contextualSpacing/>
        <w:jc w:val="both"/>
        <w:rPr>
          <w:sz w:val="28"/>
          <w:szCs w:val="28"/>
        </w:rPr>
      </w:pPr>
      <w:r w:rsidRPr="00320BF4">
        <w:rPr>
          <w:sz w:val="28"/>
          <w:szCs w:val="28"/>
        </w:rPr>
        <w:t xml:space="preserve">Под </w:t>
      </w:r>
      <w:proofErr w:type="spellStart"/>
      <w:r w:rsidRPr="00320BF4">
        <w:rPr>
          <w:sz w:val="28"/>
          <w:szCs w:val="28"/>
        </w:rPr>
        <w:t>частнонаучной</w:t>
      </w:r>
      <w:proofErr w:type="spellEnd"/>
      <w:r w:rsidRPr="00320BF4">
        <w:rPr>
          <w:sz w:val="28"/>
          <w:szCs w:val="28"/>
        </w:rPr>
        <w:t xml:space="preserve">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295E94">
        <w:rPr>
          <w:sz w:val="28"/>
          <w:szCs w:val="28"/>
        </w:rPr>
        <w:t>истор</w:t>
      </w:r>
      <w:r w:rsidR="008F7490">
        <w:rPr>
          <w:sz w:val="28"/>
          <w:szCs w:val="28"/>
        </w:rPr>
        <w:t>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xml:space="preserve">, </w:t>
      </w:r>
      <w:proofErr w:type="spellStart"/>
      <w:r w:rsidRPr="00320BF4">
        <w:rPr>
          <w:sz w:val="28"/>
          <w:szCs w:val="28"/>
        </w:rPr>
        <w:t>личностно-деятельностный</w:t>
      </w:r>
      <w:proofErr w:type="spellEnd"/>
      <w:r w:rsidRPr="00320BF4">
        <w:rPr>
          <w:sz w:val="28"/>
          <w:szCs w:val="28"/>
        </w:rPr>
        <w:t>, культурологический и т.д.) и др</w:t>
      </w:r>
      <w:proofErr w:type="gramStart"/>
      <w:r w:rsidRPr="00320BF4">
        <w:rPr>
          <w:sz w:val="28"/>
          <w:szCs w:val="28"/>
        </w:rPr>
        <w:t>.</w:t>
      </w:r>
      <w:r w:rsidR="00554821" w:rsidRPr="00320BF4">
        <w:rPr>
          <w:color w:val="000000"/>
          <w:sz w:val="28"/>
          <w:szCs w:val="28"/>
        </w:rPr>
        <w:t>В</w:t>
      </w:r>
      <w:proofErr w:type="gramEnd"/>
      <w:r w:rsidR="00554821" w:rsidRPr="00320BF4">
        <w:rPr>
          <w:color w:val="000000"/>
          <w:sz w:val="28"/>
          <w:szCs w:val="28"/>
        </w:rPr>
        <w:t xml:space="preserve">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proofErr w:type="gramStart"/>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w:t>
      </w:r>
      <w:proofErr w:type="gramEnd"/>
      <w:r w:rsidRPr="00320BF4">
        <w:rPr>
          <w:color w:val="000000"/>
          <w:sz w:val="28"/>
          <w:szCs w:val="28"/>
        </w:rPr>
        <w:t xml:space="preserve"> избегать необъективного или политизированного подхода и др.</w:t>
      </w:r>
    </w:p>
    <w:p w:rsidR="00180225" w:rsidRPr="00320BF4" w:rsidRDefault="00180225" w:rsidP="00320BF4">
      <w:pPr>
        <w:pStyle w:val="13"/>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proofErr w:type="gramStart"/>
      <w:r w:rsidRPr="00320BF4">
        <w:rPr>
          <w:bCs/>
          <w:sz w:val="28"/>
          <w:szCs w:val="28"/>
        </w:rPr>
        <w:t>Современное</w:t>
      </w:r>
      <w:proofErr w:type="gramEnd"/>
      <w:r w:rsidRPr="00320BF4">
        <w:rPr>
          <w:bCs/>
          <w:sz w:val="28"/>
          <w:szCs w:val="28"/>
        </w:rPr>
        <w:t xml:space="preserve"> </w:t>
      </w:r>
      <w:proofErr w:type="spellStart"/>
      <w:r w:rsidRPr="00320BF4">
        <w:rPr>
          <w:bCs/>
          <w:sz w:val="28"/>
          <w:szCs w:val="28"/>
        </w:rPr>
        <w:t>состояние</w:t>
      </w:r>
      <w:r w:rsidRPr="00320BF4">
        <w:rPr>
          <w:sz w:val="28"/>
          <w:szCs w:val="28"/>
        </w:rPr>
        <w:t>исследований</w:t>
      </w:r>
      <w:proofErr w:type="spellEnd"/>
      <w:r w:rsidRPr="00320BF4">
        <w:rPr>
          <w:sz w:val="28"/>
          <w:szCs w:val="28"/>
        </w:rPr>
        <w:t xml:space="preserve">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c"/>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c"/>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c"/>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составляется на основе написанной работы как выводы из нее. Это краткое изложение главных проблем и положений, изложенных в работе. В заключени</w:t>
      </w:r>
      <w:proofErr w:type="gramStart"/>
      <w:r w:rsidRPr="00320BF4">
        <w:rPr>
          <w:color w:val="000000"/>
          <w:sz w:val="28"/>
          <w:szCs w:val="28"/>
        </w:rPr>
        <w:t>и</w:t>
      </w:r>
      <w:proofErr w:type="gramEnd"/>
      <w:r w:rsidRPr="00320BF4">
        <w:rPr>
          <w:color w:val="000000"/>
          <w:sz w:val="28"/>
          <w:szCs w:val="28"/>
        </w:rPr>
        <w:t xml:space="preserve">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w:t>
      </w:r>
      <w:proofErr w:type="spellStart"/>
      <w:r w:rsidRPr="00320BF4">
        <w:rPr>
          <w:color w:val="000000"/>
          <w:sz w:val="28"/>
          <w:szCs w:val="28"/>
        </w:rPr>
        <w:t>Редакционно</w:t>
      </w:r>
      <w:proofErr w:type="spellEnd"/>
      <w:r w:rsidRPr="00320BF4">
        <w:rPr>
          <w:color w:val="000000"/>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13"/>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w:t>
      </w:r>
      <w:proofErr w:type="gramStart"/>
      <w:r w:rsidRPr="00257431">
        <w:rPr>
          <w:sz w:val="28"/>
          <w:szCs w:val="28"/>
        </w:rPr>
        <w:t>4</w:t>
      </w:r>
      <w:proofErr w:type="gramEnd"/>
      <w:r w:rsidRPr="00257431">
        <w:rPr>
          <w:sz w:val="28"/>
          <w:szCs w:val="28"/>
        </w:rPr>
        <w:t xml:space="preserve">. </w:t>
      </w:r>
    </w:p>
    <w:p w:rsidR="008E271D" w:rsidRPr="00257431" w:rsidRDefault="008E271D" w:rsidP="008E271D">
      <w:pPr>
        <w:pStyle w:val="13"/>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10" w:history="1">
        <w:r w:rsidR="00944C4B">
          <w:rPr>
            <w:rStyle w:val="ab"/>
            <w:sz w:val="28"/>
            <w:szCs w:val="28"/>
          </w:rPr>
          <w:t>https://www.antiplagiat.ru/</w:t>
        </w:r>
      </w:hyperlink>
    </w:p>
    <w:p w:rsidR="008E271D" w:rsidRPr="00257431" w:rsidRDefault="008E271D" w:rsidP="008E271D">
      <w:pPr>
        <w:pStyle w:val="13"/>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w:t>
      </w:r>
      <w:proofErr w:type="gramStart"/>
      <w:r w:rsidRPr="003E4FF1">
        <w:rPr>
          <w:sz w:val="28"/>
          <w:szCs w:val="28"/>
        </w:rPr>
        <w:t>4</w:t>
      </w:r>
      <w:proofErr w:type="gramEnd"/>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w:t>
      </w:r>
      <w:proofErr w:type="gramStart"/>
      <w:r w:rsidRPr="003E4FF1">
        <w:rPr>
          <w:sz w:val="28"/>
          <w:szCs w:val="28"/>
        </w:rPr>
        <w:t>правое</w:t>
      </w:r>
      <w:proofErr w:type="gramEnd"/>
      <w:r w:rsidRPr="003E4FF1">
        <w:rPr>
          <w:sz w:val="28"/>
          <w:szCs w:val="28"/>
        </w:rPr>
        <w:t xml:space="preserve">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w:t>
      </w:r>
      <w:proofErr w:type="spellStart"/>
      <w:r w:rsidRPr="003E4FF1">
        <w:rPr>
          <w:sz w:val="28"/>
          <w:szCs w:val="28"/>
        </w:rPr>
        <w:t>Times</w:t>
      </w:r>
      <w:proofErr w:type="spellEnd"/>
      <w:r w:rsidRPr="003E4FF1">
        <w:rPr>
          <w:sz w:val="28"/>
          <w:szCs w:val="28"/>
        </w:rPr>
        <w:t xml:space="preserve"> </w:t>
      </w:r>
      <w:proofErr w:type="spellStart"/>
      <w:r w:rsidRPr="003E4FF1">
        <w:rPr>
          <w:sz w:val="28"/>
          <w:szCs w:val="28"/>
        </w:rPr>
        <w:t>New</w:t>
      </w:r>
      <w:proofErr w:type="spellEnd"/>
      <w:r w:rsidRPr="003E4FF1">
        <w:rPr>
          <w:sz w:val="28"/>
          <w:szCs w:val="28"/>
        </w:rPr>
        <w:t xml:space="preserve"> </w:t>
      </w:r>
      <w:proofErr w:type="spellStart"/>
      <w:r w:rsidRPr="003E4FF1">
        <w:rPr>
          <w:sz w:val="28"/>
          <w:szCs w:val="28"/>
        </w:rPr>
        <w:t>Roman</w:t>
      </w:r>
      <w:proofErr w:type="spellEnd"/>
      <w:r w:rsidRPr="003E4FF1">
        <w:rPr>
          <w:sz w:val="28"/>
          <w:szCs w:val="28"/>
        </w:rPr>
        <w:t xml:space="preserve">, размер: 14 </w:t>
      </w:r>
      <w:proofErr w:type="spellStart"/>
      <w:r w:rsidRPr="003E4FF1">
        <w:rPr>
          <w:sz w:val="28"/>
          <w:szCs w:val="28"/>
        </w:rPr>
        <w:t>pt</w:t>
      </w:r>
      <w:proofErr w:type="spellEnd"/>
      <w:r w:rsidRPr="003E4FF1">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E4FF1">
        <w:rPr>
          <w:sz w:val="28"/>
          <w:szCs w:val="28"/>
        </w:rPr>
        <w:t>pt</w:t>
      </w:r>
      <w:proofErr w:type="spellEnd"/>
      <w:r w:rsidRPr="003E4FF1">
        <w:rPr>
          <w:sz w:val="28"/>
          <w:szCs w:val="28"/>
        </w:rPr>
        <w:t xml:space="preserve">).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E4FF1">
        <w:rPr>
          <w:sz w:val="28"/>
          <w:szCs w:val="28"/>
        </w:rPr>
        <w:t>ст вкл</w:t>
      </w:r>
      <w:proofErr w:type="gramEnd"/>
      <w:r w:rsidRPr="003E4FF1">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proofErr w:type="gramStart"/>
        <w:r w:rsidRPr="005E21BB">
          <w:rPr>
            <w:rStyle w:val="ab"/>
            <w:color w:val="auto"/>
            <w:sz w:val="28"/>
            <w:szCs w:val="28"/>
            <w:u w:val="none"/>
          </w:rPr>
          <w:t>заглавной</w:t>
        </w:r>
        <w:proofErr w:type="gramEnd"/>
        <w:r w:rsidRPr="005E21BB">
          <w:rPr>
            <w:rStyle w:val="ab"/>
            <w:color w:val="auto"/>
            <w:sz w:val="28"/>
            <w:szCs w:val="28"/>
            <w:u w:val="none"/>
          </w:rPr>
          <w:t xml:space="preserve">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w:t>
      </w:r>
      <w:proofErr w:type="gramStart"/>
      <w:r w:rsidRPr="003E4FF1">
        <w:rPr>
          <w:sz w:val="28"/>
          <w:szCs w:val="28"/>
        </w:rPr>
        <w:t>кст сл</w:t>
      </w:r>
      <w:proofErr w:type="gramEnd"/>
      <w:r w:rsidRPr="003E4FF1">
        <w:rPr>
          <w:sz w:val="28"/>
          <w:szCs w:val="28"/>
        </w:rPr>
        <w:t>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8E271D" w:rsidRPr="003E4FF1" w:rsidTr="00FD6A7C">
        <w:tc>
          <w:tcPr>
            <w:tcW w:w="1322" w:type="dxa"/>
            <w:vAlign w:val="center"/>
          </w:tcPr>
          <w:p w:rsidR="008E271D" w:rsidRPr="003E4FF1" w:rsidRDefault="006E3919" w:rsidP="00FD6A7C">
            <w:pPr>
              <w:tabs>
                <w:tab w:val="right" w:leader="dot" w:pos="9639"/>
              </w:tabs>
              <w:autoSpaceDE w:val="0"/>
              <w:autoSpaceDN w:val="0"/>
              <w:adjustRightInd w:val="0"/>
              <w:jc w:val="center"/>
              <w:rPr>
                <w:rFonts w:eastAsia="Calibri"/>
                <w:sz w:val="28"/>
                <w:szCs w:val="28"/>
                <w:lang w:eastAsia="en-US"/>
              </w:rPr>
            </w:pPr>
            <w:r w:rsidRPr="005A1076">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2"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8E271D" w:rsidRPr="003E4FF1" w:rsidTr="00FD6A7C">
        <w:tc>
          <w:tcPr>
            <w:tcW w:w="1322" w:type="dxa"/>
            <w:vAlign w:val="center"/>
          </w:tcPr>
          <w:p w:rsidR="008E271D" w:rsidRPr="003E4FF1" w:rsidRDefault="006E3919" w:rsidP="00FD6A7C">
            <w:pPr>
              <w:tabs>
                <w:tab w:val="right" w:leader="dot" w:pos="9639"/>
              </w:tabs>
              <w:autoSpaceDE w:val="0"/>
              <w:autoSpaceDN w:val="0"/>
              <w:adjustRightInd w:val="0"/>
              <w:jc w:val="center"/>
              <w:rPr>
                <w:rFonts w:eastAsia="Calibri"/>
                <w:sz w:val="28"/>
                <w:szCs w:val="28"/>
                <w:lang w:eastAsia="en-US"/>
              </w:rPr>
            </w:pPr>
            <w:r w:rsidRPr="005A1076">
              <w:rPr>
                <w:noProof/>
                <w:sz w:val="28"/>
                <w:szCs w:val="28"/>
              </w:rPr>
              <w:pict>
                <v:shape id="Рисунок 7" o:spid="_x0000_i1027" type="#_x0000_t75" alt="Описание: C:\Users\Admin\AppData\Local\Microsoft\Windows\INetCache\Content.Word\Новый рисунок.bmp" style="width:45pt;height:66.75pt;visibility:visible">
                  <v:imagedata r:id="rId13"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tblPr>
      <w:tblGrid>
        <w:gridCol w:w="1277"/>
        <w:gridCol w:w="8469"/>
      </w:tblGrid>
      <w:tr w:rsidR="008E271D" w:rsidRPr="003E4FF1" w:rsidTr="00FD6A7C">
        <w:tc>
          <w:tcPr>
            <w:tcW w:w="1277" w:type="dxa"/>
            <w:vAlign w:val="center"/>
          </w:tcPr>
          <w:p w:rsidR="008E271D" w:rsidRPr="003E4FF1" w:rsidRDefault="006E3919" w:rsidP="00FD6A7C">
            <w:pPr>
              <w:tabs>
                <w:tab w:val="right" w:leader="dot" w:pos="9639"/>
              </w:tabs>
              <w:autoSpaceDE w:val="0"/>
              <w:autoSpaceDN w:val="0"/>
              <w:adjustRightInd w:val="0"/>
              <w:jc w:val="center"/>
              <w:rPr>
                <w:rFonts w:eastAsia="Calibri"/>
                <w:sz w:val="28"/>
                <w:szCs w:val="28"/>
                <w:lang w:eastAsia="en-US"/>
              </w:rPr>
            </w:pPr>
            <w:r w:rsidRPr="005A1076">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4" o:title="Новый рисунок"/>
                </v:shape>
              </w:pict>
            </w:r>
          </w:p>
        </w:tc>
        <w:tc>
          <w:tcPr>
            <w:tcW w:w="8469" w:type="dxa"/>
            <w:vAlign w:val="center"/>
          </w:tcPr>
          <w:p w:rsidR="008E271D" w:rsidRPr="003E4FF1" w:rsidRDefault="008E271D" w:rsidP="00FD6A7C">
            <w:pPr>
              <w:pStyle w:val="13"/>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6E3919" w:rsidRPr="005A1076">
        <w:rPr>
          <w:noProof/>
          <w:sz w:val="28"/>
          <w:szCs w:val="28"/>
        </w:rPr>
        <w:pict>
          <v:shape id="Рисунок 5" o:spid="_x0000_i1029" type="#_x0000_t75" alt="Описание: http://doc-style.ru/pic/0.gif" style="width:15pt;height:.75pt;visibility:visible">
            <v:imagedata r:id="rId15" o:title="0"/>
          </v:shape>
        </w:pict>
      </w:r>
      <w:r w:rsidRPr="003E4FF1">
        <w:rPr>
          <w:sz w:val="28"/>
          <w:szCs w:val="28"/>
        </w:rPr>
        <w:t>1) текст</w:t>
      </w:r>
      <w:r w:rsidRPr="003E4FF1">
        <w:rPr>
          <w:sz w:val="28"/>
          <w:szCs w:val="28"/>
        </w:rPr>
        <w:br/>
      </w:r>
      <w:r w:rsidR="006E3919" w:rsidRPr="005A1076">
        <w:rPr>
          <w:noProof/>
          <w:sz w:val="28"/>
          <w:szCs w:val="28"/>
        </w:rPr>
        <w:pict>
          <v:shape id="Рисунок 4" o:spid="_x0000_i1030" type="#_x0000_t75" alt="Описание: http://doc-style.ru/pic/0.gif" style="width:15pt;height:.75pt;visibility:visible">
            <v:imagedata r:id="rId15"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proofErr w:type="gramStart"/>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roofErr w:type="gramEnd"/>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w:t>
      </w:r>
      <w:proofErr w:type="gramStart"/>
      <w:r w:rsidRPr="003E4FF1">
        <w:rPr>
          <w:sz w:val="28"/>
          <w:szCs w:val="28"/>
        </w:rPr>
        <w:t xml:space="preserve"> (-) </w:t>
      </w:r>
      <w:proofErr w:type="gramEnd"/>
      <w:r w:rsidRPr="003E4FF1">
        <w:rPr>
          <w:sz w:val="28"/>
          <w:szCs w:val="28"/>
        </w:rPr>
        <w:t>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5A1076" w:rsidRPr="005A1076">
        <w:pict>
          <v:rect id="Прямоугольник 10" o:spid="_x0000_s1054"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5A1076" w:rsidRPr="005A1076">
        <w:pict>
          <v:rect id="Прямоугольник 9" o:spid="_x0000_s1053"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3E4FF1">
        <w:rPr>
          <w:sz w:val="28"/>
          <w:szCs w:val="28"/>
        </w:rPr>
        <w:t>Котлер</w:t>
      </w:r>
      <w:proofErr w:type="spellEnd"/>
      <w:r w:rsidRPr="003E4FF1">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6E3919" w:rsidP="008E271D">
      <w:pPr>
        <w:ind w:firstLine="709"/>
        <w:jc w:val="center"/>
        <w:rPr>
          <w:sz w:val="28"/>
          <w:szCs w:val="28"/>
        </w:rPr>
      </w:pPr>
      <w:r w:rsidRPr="005A1076">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6"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3E4FF1">
        <w:rPr>
          <w:sz w:val="28"/>
          <w:szCs w:val="28"/>
        </w:rPr>
        <w:t>д</w:t>
      </w:r>
      <w:r w:rsidRPr="003E4FF1">
        <w:rPr>
          <w:bCs/>
          <w:sz w:val="28"/>
          <w:szCs w:val="28"/>
        </w:rPr>
        <w:t>опускаетсяповоротрисунка</w:t>
      </w:r>
      <w:proofErr w:type="spellEnd"/>
      <w:r w:rsidRPr="003E4FF1">
        <w:rPr>
          <w:sz w:val="28"/>
          <w:szCs w:val="28"/>
        </w:rPr>
        <w:t xml:space="preserve"> на 90° </w:t>
      </w:r>
      <w:proofErr w:type="spellStart"/>
      <w:r w:rsidRPr="003E4FF1">
        <w:rPr>
          <w:bCs/>
          <w:sz w:val="28"/>
          <w:szCs w:val="28"/>
        </w:rPr>
        <w:t>противчасовой</w:t>
      </w:r>
      <w:proofErr w:type="spellEnd"/>
      <w:r w:rsidRPr="003E4FF1">
        <w:rPr>
          <w:sz w:val="28"/>
          <w:szCs w:val="28"/>
        </w:rPr>
        <w:t xml:space="preserve"> стрелки относительно страницы (альбомная ориентация). Рисунки, размеры которых больше формата А</w:t>
      </w:r>
      <w:proofErr w:type="gramStart"/>
      <w:r w:rsidRPr="003E4FF1">
        <w:rPr>
          <w:sz w:val="28"/>
          <w:szCs w:val="28"/>
        </w:rPr>
        <w:t>4</w:t>
      </w:r>
      <w:proofErr w:type="gramEnd"/>
      <w:r w:rsidRPr="003E4FF1">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6E3919" w:rsidP="008E271D">
      <w:pPr>
        <w:ind w:firstLine="709"/>
        <w:jc w:val="center"/>
        <w:rPr>
          <w:sz w:val="28"/>
          <w:szCs w:val="28"/>
        </w:rPr>
      </w:pPr>
      <w:r w:rsidRPr="005A1076">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7"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6E3919" w:rsidP="008E271D">
      <w:pPr>
        <w:ind w:firstLine="709"/>
        <w:jc w:val="center"/>
        <w:rPr>
          <w:sz w:val="28"/>
          <w:szCs w:val="28"/>
        </w:rPr>
      </w:pPr>
      <w:r w:rsidRPr="005A1076">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8"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 xml:space="preserve">Группа </w:t>
            </w:r>
            <w:proofErr w:type="gramStart"/>
            <w:r w:rsidRPr="00CF22EA">
              <w:rPr>
                <w:sz w:val="28"/>
                <w:szCs w:val="28"/>
              </w:rPr>
              <w:t>основных</w:t>
            </w:r>
            <w:proofErr w:type="gramEnd"/>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w:t>
      </w:r>
      <w:proofErr w:type="spellStart"/>
      <w:r w:rsidRPr="003E4FF1">
        <w:rPr>
          <w:sz w:val="28"/>
          <w:szCs w:val="28"/>
        </w:rPr>
        <w:t>pt</w:t>
      </w:r>
      <w:proofErr w:type="spellEnd"/>
      <w:r w:rsidRPr="003E4FF1">
        <w:rPr>
          <w:sz w:val="28"/>
          <w:szCs w:val="28"/>
        </w:rPr>
        <w:t xml:space="preserve">.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13"/>
        <w:spacing w:after="0"/>
        <w:ind w:firstLine="709"/>
        <w:jc w:val="center"/>
        <w:rPr>
          <w:sz w:val="28"/>
          <w:szCs w:val="28"/>
        </w:rPr>
      </w:pPr>
    </w:p>
    <w:p w:rsidR="008E271D" w:rsidRDefault="008E271D" w:rsidP="008E271D">
      <w:pPr>
        <w:pStyle w:val="13"/>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13"/>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13"/>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13"/>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13"/>
        <w:spacing w:after="0"/>
        <w:ind w:firstLine="709"/>
        <w:jc w:val="center"/>
        <w:rPr>
          <w:sz w:val="28"/>
          <w:szCs w:val="28"/>
        </w:rPr>
      </w:pPr>
    </w:p>
    <w:p w:rsidR="008E271D" w:rsidRPr="003E4FF1" w:rsidRDefault="008E271D" w:rsidP="008E271D">
      <w:pPr>
        <w:pStyle w:val="13"/>
        <w:spacing w:after="0"/>
        <w:ind w:firstLine="709"/>
        <w:jc w:val="center"/>
        <w:rPr>
          <w:sz w:val="28"/>
          <w:szCs w:val="28"/>
        </w:rPr>
      </w:pPr>
    </w:p>
    <w:p w:rsidR="008E271D" w:rsidRPr="003E4FF1" w:rsidRDefault="008E271D" w:rsidP="008E271D">
      <w:pPr>
        <w:pStyle w:val="13"/>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13"/>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13"/>
        <w:spacing w:after="0"/>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sidRPr="003E4FF1">
        <w:rPr>
          <w:sz w:val="28"/>
          <w:szCs w:val="28"/>
        </w:rPr>
        <w:t>КонсультантПлюс</w:t>
      </w:r>
      <w:proofErr w:type="spellEnd"/>
      <w:r w:rsidRPr="003E4FF1">
        <w:rPr>
          <w:sz w:val="28"/>
          <w:szCs w:val="28"/>
        </w:rPr>
        <w:t xml:space="preserve">». – Режим доступа: </w:t>
      </w:r>
      <w:hyperlink r:id="rId19" w:history="1">
        <w:r w:rsidR="00944C4B">
          <w:rPr>
            <w:rStyle w:val="ab"/>
            <w:sz w:val="28"/>
            <w:szCs w:val="28"/>
          </w:rPr>
          <w:t>http://www.consultant.ru</w:t>
        </w:r>
      </w:hyperlink>
    </w:p>
    <w:p w:rsidR="008E271D" w:rsidRPr="003E4FF1" w:rsidRDefault="008E271D" w:rsidP="008E271D">
      <w:pPr>
        <w:pStyle w:val="13"/>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13"/>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3E4FF1">
        <w:rPr>
          <w:sz w:val="28"/>
          <w:szCs w:val="28"/>
        </w:rPr>
        <w:t>Делицын</w:t>
      </w:r>
      <w:proofErr w:type="spellEnd"/>
      <w:r w:rsidRPr="003E4FF1">
        <w:rPr>
          <w:sz w:val="28"/>
          <w:szCs w:val="28"/>
        </w:rPr>
        <w:t xml:space="preserve">, М.Д. Малых // </w:t>
      </w:r>
      <w:proofErr w:type="spellStart"/>
      <w:r w:rsidRPr="003E4FF1">
        <w:rPr>
          <w:sz w:val="28"/>
          <w:szCs w:val="28"/>
        </w:rPr>
        <w:t>Вестн</w:t>
      </w:r>
      <w:proofErr w:type="spellEnd"/>
      <w:r w:rsidRPr="003E4FF1">
        <w:rPr>
          <w:sz w:val="28"/>
          <w:szCs w:val="28"/>
        </w:rPr>
        <w:t xml:space="preserve">. </w:t>
      </w:r>
      <w:proofErr w:type="spellStart"/>
      <w:r w:rsidRPr="003E4FF1">
        <w:rPr>
          <w:sz w:val="28"/>
          <w:szCs w:val="28"/>
        </w:rPr>
        <w:t>Моск</w:t>
      </w:r>
      <w:proofErr w:type="spellEnd"/>
      <w:r w:rsidRPr="003E4FF1">
        <w:rPr>
          <w:sz w:val="28"/>
          <w:szCs w:val="28"/>
        </w:rPr>
        <w:t>.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13"/>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13"/>
        <w:spacing w:after="0"/>
        <w:ind w:firstLine="709"/>
        <w:jc w:val="both"/>
        <w:rPr>
          <w:sz w:val="28"/>
          <w:szCs w:val="28"/>
        </w:rPr>
      </w:pPr>
      <w:r w:rsidRPr="003E4FF1">
        <w:rPr>
          <w:sz w:val="28"/>
          <w:szCs w:val="28"/>
        </w:rPr>
        <w:t>5. Государственные и муниципальные финансы [Текст] : учебник</w:t>
      </w:r>
      <w:proofErr w:type="gramStart"/>
      <w:r w:rsidRPr="003E4FF1">
        <w:rPr>
          <w:sz w:val="28"/>
          <w:szCs w:val="28"/>
        </w:rPr>
        <w:t xml:space="preserve"> / П</w:t>
      </w:r>
      <w:proofErr w:type="gramEnd"/>
      <w:r w:rsidRPr="003E4FF1">
        <w:rPr>
          <w:sz w:val="28"/>
          <w:szCs w:val="28"/>
        </w:rPr>
        <w:t xml:space="preserve">од ред. проф. С.И. Лушина, проф. В.А. </w:t>
      </w:r>
      <w:proofErr w:type="spellStart"/>
      <w:r w:rsidRPr="003E4FF1">
        <w:rPr>
          <w:sz w:val="28"/>
          <w:szCs w:val="28"/>
        </w:rPr>
        <w:t>Слепова</w:t>
      </w:r>
      <w:proofErr w:type="spellEnd"/>
      <w:r w:rsidRPr="003E4FF1">
        <w:rPr>
          <w:sz w:val="28"/>
          <w:szCs w:val="28"/>
        </w:rPr>
        <w:t xml:space="preserve">. - М.: </w:t>
      </w:r>
      <w:proofErr w:type="spellStart"/>
      <w:r w:rsidRPr="003E4FF1">
        <w:rPr>
          <w:sz w:val="28"/>
          <w:szCs w:val="28"/>
        </w:rPr>
        <w:t>Экономистъ</w:t>
      </w:r>
      <w:proofErr w:type="spellEnd"/>
      <w:r w:rsidRPr="003E4FF1">
        <w:rPr>
          <w:sz w:val="28"/>
          <w:szCs w:val="28"/>
        </w:rPr>
        <w:t>, 20</w:t>
      </w:r>
      <w:r>
        <w:rPr>
          <w:sz w:val="28"/>
          <w:szCs w:val="28"/>
        </w:rPr>
        <w:t>1</w:t>
      </w:r>
      <w:r w:rsidRPr="003E4FF1">
        <w:rPr>
          <w:sz w:val="28"/>
          <w:szCs w:val="28"/>
        </w:rPr>
        <w:t xml:space="preserve">6. - 280 с. </w:t>
      </w:r>
    </w:p>
    <w:p w:rsidR="008E271D" w:rsidRPr="003E4FF1" w:rsidRDefault="008E271D" w:rsidP="008E271D">
      <w:pPr>
        <w:pStyle w:val="13"/>
        <w:spacing w:after="0"/>
        <w:ind w:firstLine="709"/>
        <w:jc w:val="both"/>
        <w:rPr>
          <w:sz w:val="28"/>
          <w:szCs w:val="28"/>
        </w:rPr>
      </w:pPr>
      <w:r w:rsidRPr="003E4FF1">
        <w:rPr>
          <w:sz w:val="28"/>
          <w:szCs w:val="28"/>
        </w:rPr>
        <w:t xml:space="preserve">6. </w:t>
      </w:r>
      <w:proofErr w:type="spellStart"/>
      <w:r w:rsidRPr="003E4FF1">
        <w:rPr>
          <w:sz w:val="28"/>
          <w:szCs w:val="28"/>
        </w:rPr>
        <w:t>Двинянинова</w:t>
      </w:r>
      <w:proofErr w:type="spellEnd"/>
      <w:r w:rsidRPr="003E4FF1">
        <w:rPr>
          <w:sz w:val="28"/>
          <w:szCs w:val="28"/>
        </w:rPr>
        <w:t xml:space="preserve">, Г.С.  Комплимент: Коммуникативный статус или стратегия в </w:t>
      </w:r>
      <w:proofErr w:type="spellStart"/>
      <w:r w:rsidRPr="003E4FF1">
        <w:rPr>
          <w:sz w:val="28"/>
          <w:szCs w:val="28"/>
        </w:rPr>
        <w:t>дискурсе</w:t>
      </w:r>
      <w:proofErr w:type="spellEnd"/>
      <w:r w:rsidRPr="003E4FF1">
        <w:rPr>
          <w:sz w:val="28"/>
          <w:szCs w:val="28"/>
        </w:rPr>
        <w:t xml:space="preserve"> [Текст] / Г.С. </w:t>
      </w:r>
      <w:proofErr w:type="spellStart"/>
      <w:r w:rsidRPr="003E4FF1">
        <w:rPr>
          <w:sz w:val="28"/>
          <w:szCs w:val="28"/>
        </w:rPr>
        <w:t>Двинянинова</w:t>
      </w:r>
      <w:proofErr w:type="spellEnd"/>
      <w:r w:rsidRPr="003E4FF1">
        <w:rPr>
          <w:sz w:val="28"/>
          <w:szCs w:val="28"/>
        </w:rPr>
        <w:t xml:space="preserve"> // Социальная власть языка: сб. </w:t>
      </w:r>
      <w:proofErr w:type="spellStart"/>
      <w:r w:rsidRPr="003E4FF1">
        <w:rPr>
          <w:sz w:val="28"/>
          <w:szCs w:val="28"/>
        </w:rPr>
        <w:t>науч</w:t>
      </w:r>
      <w:proofErr w:type="spellEnd"/>
      <w:r w:rsidRPr="003E4FF1">
        <w:rPr>
          <w:sz w:val="28"/>
          <w:szCs w:val="28"/>
        </w:rPr>
        <w:t>. тр. / Воронеж</w:t>
      </w:r>
      <w:proofErr w:type="gramStart"/>
      <w:r w:rsidRPr="003E4FF1">
        <w:rPr>
          <w:sz w:val="28"/>
          <w:szCs w:val="28"/>
        </w:rPr>
        <w:t>.</w:t>
      </w:r>
      <w:proofErr w:type="gramEnd"/>
      <w:r w:rsidRPr="003E4FF1">
        <w:rPr>
          <w:sz w:val="28"/>
          <w:szCs w:val="28"/>
        </w:rPr>
        <w:t xml:space="preserve"> </w:t>
      </w:r>
      <w:proofErr w:type="spellStart"/>
      <w:proofErr w:type="gramStart"/>
      <w:r w:rsidRPr="003E4FF1">
        <w:rPr>
          <w:sz w:val="28"/>
          <w:szCs w:val="28"/>
        </w:rPr>
        <w:t>м</w:t>
      </w:r>
      <w:proofErr w:type="gramEnd"/>
      <w:r w:rsidRPr="003E4FF1">
        <w:rPr>
          <w:sz w:val="28"/>
          <w:szCs w:val="28"/>
        </w:rPr>
        <w:t>ежрегион</w:t>
      </w:r>
      <w:proofErr w:type="spellEnd"/>
      <w:r w:rsidRPr="003E4FF1">
        <w:rPr>
          <w:sz w:val="28"/>
          <w:szCs w:val="28"/>
        </w:rPr>
        <w:t xml:space="preserve">. </w:t>
      </w:r>
      <w:proofErr w:type="spellStart"/>
      <w:r w:rsidRPr="003E4FF1">
        <w:rPr>
          <w:sz w:val="28"/>
          <w:szCs w:val="28"/>
        </w:rPr>
        <w:t>ин-т</w:t>
      </w:r>
      <w:proofErr w:type="spellEnd"/>
      <w:r w:rsidRPr="003E4FF1">
        <w:rPr>
          <w:sz w:val="28"/>
          <w:szCs w:val="28"/>
        </w:rPr>
        <w:t xml:space="preserve"> обществ. наук, Воронеж. </w:t>
      </w:r>
      <w:proofErr w:type="spellStart"/>
      <w:r w:rsidRPr="003E4FF1">
        <w:rPr>
          <w:sz w:val="28"/>
          <w:szCs w:val="28"/>
        </w:rPr>
        <w:t>гос</w:t>
      </w:r>
      <w:proofErr w:type="spellEnd"/>
      <w:r w:rsidRPr="003E4FF1">
        <w:rPr>
          <w:sz w:val="28"/>
          <w:szCs w:val="28"/>
        </w:rPr>
        <w:t xml:space="preserve">. ун-т, </w:t>
      </w:r>
      <w:proofErr w:type="spellStart"/>
      <w:r w:rsidRPr="003E4FF1">
        <w:rPr>
          <w:sz w:val="28"/>
          <w:szCs w:val="28"/>
        </w:rPr>
        <w:t>Фак</w:t>
      </w:r>
      <w:proofErr w:type="spellEnd"/>
      <w:r w:rsidRPr="003E4FF1">
        <w:rPr>
          <w:sz w:val="28"/>
          <w:szCs w:val="28"/>
        </w:rPr>
        <w:t xml:space="preserve">. </w:t>
      </w:r>
      <w:proofErr w:type="spellStart"/>
      <w:r w:rsidRPr="003E4FF1">
        <w:rPr>
          <w:sz w:val="28"/>
          <w:szCs w:val="28"/>
        </w:rPr>
        <w:t>романо-герман</w:t>
      </w:r>
      <w:proofErr w:type="spellEnd"/>
      <w:r w:rsidRPr="003E4FF1">
        <w:rPr>
          <w:sz w:val="28"/>
          <w:szCs w:val="28"/>
        </w:rPr>
        <w:t>. истории. - Воронеж, 20</w:t>
      </w:r>
      <w:r>
        <w:rPr>
          <w:sz w:val="28"/>
          <w:szCs w:val="28"/>
        </w:rPr>
        <w:t>16</w:t>
      </w:r>
      <w:r w:rsidRPr="003E4FF1">
        <w:rPr>
          <w:sz w:val="28"/>
          <w:szCs w:val="28"/>
        </w:rPr>
        <w:t xml:space="preserve">. - С. 101–106.  </w:t>
      </w:r>
    </w:p>
    <w:p w:rsidR="008E271D" w:rsidRPr="003E4FF1" w:rsidRDefault="008E271D" w:rsidP="008E271D">
      <w:pPr>
        <w:pStyle w:val="13"/>
        <w:spacing w:after="0"/>
        <w:ind w:firstLine="709"/>
        <w:jc w:val="both"/>
        <w:rPr>
          <w:sz w:val="28"/>
          <w:szCs w:val="28"/>
        </w:rPr>
      </w:pPr>
      <w:r w:rsidRPr="003E4FF1">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3E4FF1">
        <w:rPr>
          <w:sz w:val="28"/>
          <w:szCs w:val="28"/>
        </w:rPr>
        <w:t>М-во</w:t>
      </w:r>
      <w:proofErr w:type="spellEnd"/>
      <w:r w:rsidRPr="003E4FF1">
        <w:rPr>
          <w:sz w:val="28"/>
          <w:szCs w:val="28"/>
        </w:rPr>
        <w:t xml:space="preserve"> образования</w:t>
      </w:r>
      <w:proofErr w:type="gramStart"/>
      <w:r w:rsidRPr="003E4FF1">
        <w:rPr>
          <w:sz w:val="28"/>
          <w:szCs w:val="28"/>
        </w:rPr>
        <w:t xml:space="preserve"> Р</w:t>
      </w:r>
      <w:proofErr w:type="gramEnd"/>
      <w:r w:rsidRPr="003E4FF1">
        <w:rPr>
          <w:sz w:val="28"/>
          <w:szCs w:val="28"/>
        </w:rPr>
        <w:t xml:space="preserve">ос. Федерации, </w:t>
      </w:r>
      <w:proofErr w:type="spellStart"/>
      <w:r w:rsidRPr="003E4FF1">
        <w:rPr>
          <w:sz w:val="28"/>
          <w:szCs w:val="28"/>
        </w:rPr>
        <w:t>С.-Петерб</w:t>
      </w:r>
      <w:proofErr w:type="spellEnd"/>
      <w:r w:rsidRPr="003E4FF1">
        <w:rPr>
          <w:sz w:val="28"/>
          <w:szCs w:val="28"/>
        </w:rPr>
        <w:t xml:space="preserve">. </w:t>
      </w:r>
      <w:proofErr w:type="spellStart"/>
      <w:r w:rsidRPr="003E4FF1">
        <w:rPr>
          <w:sz w:val="28"/>
          <w:szCs w:val="28"/>
        </w:rPr>
        <w:t>гос</w:t>
      </w:r>
      <w:proofErr w:type="spellEnd"/>
      <w:r w:rsidRPr="003E4FF1">
        <w:rPr>
          <w:sz w:val="28"/>
          <w:szCs w:val="28"/>
        </w:rPr>
        <w:t xml:space="preserve">. </w:t>
      </w:r>
      <w:proofErr w:type="spellStart"/>
      <w:r w:rsidRPr="003E4FF1">
        <w:rPr>
          <w:sz w:val="28"/>
          <w:szCs w:val="28"/>
        </w:rPr>
        <w:t>лесотехн</w:t>
      </w:r>
      <w:proofErr w:type="spellEnd"/>
      <w:r w:rsidRPr="003E4FF1">
        <w:rPr>
          <w:sz w:val="28"/>
          <w:szCs w:val="28"/>
        </w:rPr>
        <w:t xml:space="preserve">. акад. - 2-е изд., </w:t>
      </w:r>
      <w:proofErr w:type="spellStart"/>
      <w:r w:rsidRPr="003E4FF1">
        <w:rPr>
          <w:sz w:val="28"/>
          <w:szCs w:val="28"/>
        </w:rPr>
        <w:t>перераб</w:t>
      </w:r>
      <w:proofErr w:type="spellEnd"/>
      <w:r w:rsidRPr="003E4FF1">
        <w:rPr>
          <w:sz w:val="28"/>
          <w:szCs w:val="28"/>
        </w:rPr>
        <w:t xml:space="preserve">. и доп. / при участии Т.А. Суховой. - СПб.: </w:t>
      </w:r>
      <w:proofErr w:type="spellStart"/>
      <w:r w:rsidRPr="003E4FF1">
        <w:rPr>
          <w:sz w:val="28"/>
          <w:szCs w:val="28"/>
        </w:rPr>
        <w:t>СПбЛТА</w:t>
      </w:r>
      <w:proofErr w:type="spellEnd"/>
      <w:r w:rsidRPr="003E4FF1">
        <w:rPr>
          <w:sz w:val="28"/>
          <w:szCs w:val="28"/>
        </w:rPr>
        <w:t>, 20</w:t>
      </w:r>
      <w:r>
        <w:rPr>
          <w:sz w:val="28"/>
          <w:szCs w:val="28"/>
        </w:rPr>
        <w:t>16</w:t>
      </w:r>
      <w:r w:rsidRPr="003E4FF1">
        <w:rPr>
          <w:sz w:val="28"/>
          <w:szCs w:val="28"/>
        </w:rPr>
        <w:t xml:space="preserve">. - 231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w:t>
      </w:r>
      <w:proofErr w:type="gramStart"/>
      <w:r w:rsidRPr="003E4FF1">
        <w:rPr>
          <w:sz w:val="28"/>
          <w:szCs w:val="28"/>
        </w:rPr>
        <w:t>.</w:t>
      </w:r>
      <w:proofErr w:type="gramEnd"/>
      <w:r w:rsidRPr="003E4FF1">
        <w:rPr>
          <w:sz w:val="28"/>
          <w:szCs w:val="28"/>
        </w:rPr>
        <w:t xml:space="preserve"> </w:t>
      </w:r>
      <w:proofErr w:type="gramStart"/>
      <w:r w:rsidRPr="003E4FF1">
        <w:rPr>
          <w:sz w:val="28"/>
          <w:szCs w:val="28"/>
        </w:rPr>
        <w:t>а</w:t>
      </w:r>
      <w:proofErr w:type="gramEnd"/>
      <w:r w:rsidRPr="003E4FF1">
        <w:rPr>
          <w:sz w:val="28"/>
          <w:szCs w:val="28"/>
        </w:rPr>
        <w:t xml:space="preserve">кад. наук, </w:t>
      </w:r>
      <w:proofErr w:type="spellStart"/>
      <w:r w:rsidRPr="003E4FF1">
        <w:rPr>
          <w:sz w:val="28"/>
          <w:szCs w:val="28"/>
        </w:rPr>
        <w:t>Пущин</w:t>
      </w:r>
      <w:proofErr w:type="spellEnd"/>
      <w:r w:rsidRPr="003E4FF1">
        <w:rPr>
          <w:sz w:val="28"/>
          <w:szCs w:val="28"/>
        </w:rPr>
        <w:t xml:space="preserve">. </w:t>
      </w:r>
      <w:proofErr w:type="spellStart"/>
      <w:r w:rsidRPr="003E4FF1">
        <w:rPr>
          <w:sz w:val="28"/>
          <w:szCs w:val="28"/>
        </w:rPr>
        <w:t>науч</w:t>
      </w:r>
      <w:proofErr w:type="spellEnd"/>
      <w:r w:rsidRPr="003E4FF1">
        <w:rPr>
          <w:sz w:val="28"/>
          <w:szCs w:val="28"/>
        </w:rPr>
        <w:t xml:space="preserve">. центр, </w:t>
      </w:r>
      <w:proofErr w:type="spellStart"/>
      <w:r w:rsidRPr="003E4FF1">
        <w:rPr>
          <w:sz w:val="28"/>
          <w:szCs w:val="28"/>
        </w:rPr>
        <w:t>Ин-т</w:t>
      </w:r>
      <w:proofErr w:type="spellEnd"/>
      <w:r w:rsidRPr="003E4FF1">
        <w:rPr>
          <w:sz w:val="28"/>
          <w:szCs w:val="28"/>
        </w:rPr>
        <w:t xml:space="preserve"> биофизики клетки, Акад. проблем сохранения жизни. - Пущино: ПНЦ РАН, 20</w:t>
      </w:r>
      <w:r>
        <w:rPr>
          <w:sz w:val="28"/>
          <w:szCs w:val="28"/>
        </w:rPr>
        <w:t>15</w:t>
      </w:r>
      <w:r w:rsidRPr="003E4FF1">
        <w:rPr>
          <w:sz w:val="28"/>
          <w:szCs w:val="28"/>
        </w:rPr>
        <w:t xml:space="preserve">. - 64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3E4FF1">
        <w:rPr>
          <w:sz w:val="28"/>
          <w:szCs w:val="28"/>
        </w:rPr>
        <w:t>Социемы</w:t>
      </w:r>
      <w:proofErr w:type="spellEnd"/>
      <w:r w:rsidRPr="003E4FF1">
        <w:rPr>
          <w:sz w:val="28"/>
          <w:szCs w:val="28"/>
        </w:rPr>
        <w:t xml:space="preserve">: журнал Уральского </w:t>
      </w:r>
      <w:proofErr w:type="spellStart"/>
      <w:r w:rsidRPr="003E4FF1">
        <w:rPr>
          <w:sz w:val="28"/>
          <w:szCs w:val="28"/>
        </w:rPr>
        <w:t>гос</w:t>
      </w:r>
      <w:proofErr w:type="spellEnd"/>
      <w:r w:rsidRPr="003E4FF1">
        <w:rPr>
          <w:sz w:val="28"/>
          <w:szCs w:val="28"/>
        </w:rPr>
        <w:t>. ун-та. - 20</w:t>
      </w:r>
      <w:r>
        <w:rPr>
          <w:sz w:val="28"/>
          <w:szCs w:val="28"/>
        </w:rPr>
        <w:t>1</w:t>
      </w:r>
      <w:r w:rsidRPr="003E4FF1">
        <w:rPr>
          <w:sz w:val="28"/>
          <w:szCs w:val="28"/>
        </w:rPr>
        <w:t xml:space="preserve">2. - N 8. – Режим доступа: </w:t>
      </w:r>
      <w:hyperlink r:id="rId20" w:history="1">
        <w:r w:rsidR="00944C4B">
          <w:rPr>
            <w:rStyle w:val="ab"/>
            <w:sz w:val="28"/>
            <w:szCs w:val="28"/>
          </w:rPr>
          <w:t>http://www2/usu.ru/philosoph/chertkova....</w:t>
        </w:r>
      </w:hyperlink>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10. Юридический советник [Электронный ресурс]. - 1 электрон</w:t>
      </w:r>
      <w:proofErr w:type="gramStart"/>
      <w:r w:rsidRPr="003E4FF1">
        <w:rPr>
          <w:sz w:val="28"/>
          <w:szCs w:val="28"/>
        </w:rPr>
        <w:t>.</w:t>
      </w:r>
      <w:proofErr w:type="gramEnd"/>
      <w:r w:rsidRPr="003E4FF1">
        <w:rPr>
          <w:sz w:val="28"/>
          <w:szCs w:val="28"/>
        </w:rPr>
        <w:t xml:space="preserve"> </w:t>
      </w:r>
      <w:proofErr w:type="gramStart"/>
      <w:r w:rsidRPr="003E4FF1">
        <w:rPr>
          <w:sz w:val="28"/>
          <w:szCs w:val="28"/>
        </w:rPr>
        <w:t>о</w:t>
      </w:r>
      <w:proofErr w:type="gramEnd"/>
      <w:r w:rsidRPr="003E4FF1">
        <w:rPr>
          <w:sz w:val="28"/>
          <w:szCs w:val="28"/>
        </w:rPr>
        <w:t xml:space="preserve">пт. диск (CD-ROM): </w:t>
      </w:r>
      <w:proofErr w:type="spellStart"/>
      <w:r w:rsidRPr="003E4FF1">
        <w:rPr>
          <w:sz w:val="28"/>
          <w:szCs w:val="28"/>
        </w:rPr>
        <w:t>зв</w:t>
      </w:r>
      <w:proofErr w:type="spellEnd"/>
      <w:r w:rsidRPr="003E4FF1">
        <w:rPr>
          <w:sz w:val="28"/>
          <w:szCs w:val="28"/>
        </w:rPr>
        <w:t xml:space="preserve">., </w:t>
      </w:r>
      <w:proofErr w:type="spellStart"/>
      <w:r w:rsidRPr="003E4FF1">
        <w:rPr>
          <w:sz w:val="28"/>
          <w:szCs w:val="28"/>
        </w:rPr>
        <w:t>цв</w:t>
      </w:r>
      <w:proofErr w:type="spellEnd"/>
      <w:r w:rsidRPr="003E4FF1">
        <w:rPr>
          <w:sz w:val="28"/>
          <w:szCs w:val="28"/>
        </w:rPr>
        <w:t xml:space="preserve">.; 12 см. - Прил.: Справочник пользователя [Текст] / сост. В.А. Быков. - 32 с.  </w:t>
      </w:r>
    </w:p>
    <w:p w:rsidR="008E271D" w:rsidRPr="003E4FF1" w:rsidRDefault="008E271D" w:rsidP="008E271D">
      <w:pPr>
        <w:pStyle w:val="13"/>
        <w:spacing w:after="0"/>
        <w:ind w:firstLine="709"/>
        <w:jc w:val="both"/>
        <w:rPr>
          <w:sz w:val="28"/>
          <w:szCs w:val="28"/>
        </w:rPr>
      </w:pPr>
    </w:p>
    <w:p w:rsidR="008E271D" w:rsidRPr="003E4FF1" w:rsidRDefault="008E271D" w:rsidP="008E271D">
      <w:pPr>
        <w:pStyle w:val="13"/>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13"/>
        <w:spacing w:after="0"/>
        <w:ind w:firstLine="709"/>
        <w:jc w:val="both"/>
        <w:rPr>
          <w:sz w:val="28"/>
          <w:szCs w:val="28"/>
        </w:rPr>
      </w:pPr>
    </w:p>
    <w:p w:rsidR="008E271D" w:rsidRPr="003E4FF1" w:rsidRDefault="008E271D" w:rsidP="008E271D">
      <w:pPr>
        <w:pStyle w:val="13"/>
        <w:spacing w:after="0"/>
        <w:ind w:firstLine="709"/>
        <w:jc w:val="both"/>
        <w:rPr>
          <w:sz w:val="28"/>
          <w:szCs w:val="28"/>
        </w:rPr>
      </w:pPr>
      <w:r w:rsidRPr="003E4FF1">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3E4FF1">
        <w:rPr>
          <w:sz w:val="28"/>
          <w:szCs w:val="28"/>
        </w:rPr>
        <w:t>Р</w:t>
      </w:r>
      <w:proofErr w:type="gramEnd"/>
      <w:r w:rsidRPr="003E4FF1">
        <w:rPr>
          <w:sz w:val="28"/>
          <w:szCs w:val="28"/>
        </w:rPr>
        <w:t xml:space="preserve"> 517721-2001. - </w:t>
      </w:r>
      <w:proofErr w:type="spellStart"/>
      <w:r w:rsidRPr="003E4FF1">
        <w:rPr>
          <w:sz w:val="28"/>
          <w:szCs w:val="28"/>
        </w:rPr>
        <w:t>Введ</w:t>
      </w:r>
      <w:proofErr w:type="spellEnd"/>
      <w:r w:rsidRPr="003E4FF1">
        <w:rPr>
          <w:sz w:val="28"/>
          <w:szCs w:val="28"/>
        </w:rPr>
        <w:t>. 2002-01-01. - М.: Изд-во стандартов, 20</w:t>
      </w:r>
      <w:r>
        <w:rPr>
          <w:sz w:val="28"/>
          <w:szCs w:val="28"/>
        </w:rPr>
        <w:t>16</w:t>
      </w:r>
      <w:r w:rsidRPr="003E4FF1">
        <w:rPr>
          <w:sz w:val="28"/>
          <w:szCs w:val="28"/>
        </w:rPr>
        <w:t xml:space="preserve">. - 34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13"/>
        <w:spacing w:after="0"/>
        <w:ind w:firstLine="709"/>
        <w:jc w:val="both"/>
        <w:rPr>
          <w:sz w:val="28"/>
          <w:szCs w:val="28"/>
        </w:rPr>
      </w:pPr>
      <w:r w:rsidRPr="003E4FF1">
        <w:rPr>
          <w:sz w:val="28"/>
          <w:szCs w:val="28"/>
        </w:rPr>
        <w:t xml:space="preserve">13. Свердловская область в 1992-1996 годах [Текст]: Стат. сб. / </w:t>
      </w:r>
      <w:proofErr w:type="spellStart"/>
      <w:r w:rsidRPr="003E4FF1">
        <w:rPr>
          <w:sz w:val="28"/>
          <w:szCs w:val="28"/>
        </w:rPr>
        <w:t>Свердл</w:t>
      </w:r>
      <w:proofErr w:type="spellEnd"/>
      <w:r w:rsidRPr="003E4FF1">
        <w:rPr>
          <w:sz w:val="28"/>
          <w:szCs w:val="28"/>
        </w:rPr>
        <w:t xml:space="preserve">. обл. комитет </w:t>
      </w:r>
      <w:proofErr w:type="spellStart"/>
      <w:r w:rsidRPr="003E4FF1">
        <w:rPr>
          <w:sz w:val="28"/>
          <w:szCs w:val="28"/>
        </w:rPr>
        <w:t>гос</w:t>
      </w:r>
      <w:proofErr w:type="spellEnd"/>
      <w:r w:rsidRPr="003E4FF1">
        <w:rPr>
          <w:sz w:val="28"/>
          <w:szCs w:val="28"/>
        </w:rPr>
        <w:t xml:space="preserve">. статистики Госкомстата РФ. - Екатеринбург, </w:t>
      </w:r>
      <w:r>
        <w:rPr>
          <w:sz w:val="28"/>
          <w:szCs w:val="28"/>
        </w:rPr>
        <w:t>2016</w:t>
      </w:r>
      <w:r w:rsidRPr="003E4FF1">
        <w:rPr>
          <w:sz w:val="28"/>
          <w:szCs w:val="28"/>
        </w:rPr>
        <w:t xml:space="preserve">. - 115 </w:t>
      </w:r>
      <w:proofErr w:type="gramStart"/>
      <w:r w:rsidRPr="003E4FF1">
        <w:rPr>
          <w:sz w:val="28"/>
          <w:szCs w:val="28"/>
        </w:rPr>
        <w:t>с</w:t>
      </w:r>
      <w:proofErr w:type="gramEnd"/>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13"/>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proofErr w:type="gramStart"/>
      <w:r w:rsidRPr="008E271D">
        <w:rPr>
          <w:sz w:val="28"/>
          <w:szCs w:val="28"/>
          <w:lang w:val="en-US"/>
        </w:rPr>
        <w:t>[</w:t>
      </w:r>
      <w:proofErr w:type="spellStart"/>
      <w:r w:rsidRPr="003E4FF1">
        <w:rPr>
          <w:sz w:val="28"/>
          <w:szCs w:val="28"/>
        </w:rPr>
        <w:t>Электронныйресурс</w:t>
      </w:r>
      <w:proofErr w:type="spellEnd"/>
      <w:r w:rsidRPr="008E271D">
        <w:rPr>
          <w:sz w:val="28"/>
          <w:szCs w:val="28"/>
          <w:lang w:val="en-US"/>
        </w:rPr>
        <w:t>].</w:t>
      </w:r>
      <w:proofErr w:type="gramEnd"/>
      <w:r w:rsidRPr="008E271D">
        <w:rPr>
          <w:sz w:val="28"/>
          <w:szCs w:val="28"/>
          <w:lang w:val="en-US"/>
        </w:rPr>
        <w:t xml:space="preserve"> – </w:t>
      </w:r>
      <w:proofErr w:type="spellStart"/>
      <w:r w:rsidRPr="003E4FF1">
        <w:rPr>
          <w:sz w:val="28"/>
          <w:szCs w:val="28"/>
        </w:rPr>
        <w:t>Режимдоступа</w:t>
      </w:r>
      <w:proofErr w:type="spellEnd"/>
      <w:r w:rsidRPr="008E271D">
        <w:rPr>
          <w:sz w:val="28"/>
          <w:szCs w:val="28"/>
          <w:lang w:val="en-US"/>
        </w:rPr>
        <w:t xml:space="preserve">: </w:t>
      </w:r>
      <w:hyperlink r:id="rId21" w:history="1">
        <w:r w:rsidR="00944C4B">
          <w:rPr>
            <w:rStyle w:val="ab"/>
            <w:sz w:val="28"/>
            <w:szCs w:val="28"/>
            <w:lang w:val="en-US"/>
          </w:rPr>
          <w:t>http://www.gks.ru</w:t>
        </w:r>
      </w:hyperlink>
    </w:p>
    <w:p w:rsidR="008E271D" w:rsidRPr="008E271D" w:rsidRDefault="008E271D" w:rsidP="008E271D">
      <w:pPr>
        <w:pStyle w:val="13"/>
        <w:spacing w:after="0"/>
        <w:ind w:firstLine="709"/>
        <w:jc w:val="both"/>
        <w:rPr>
          <w:sz w:val="28"/>
          <w:szCs w:val="28"/>
          <w:lang w:val="en-US"/>
        </w:rPr>
      </w:pPr>
    </w:p>
    <w:p w:rsidR="008E271D" w:rsidRPr="003E4FF1" w:rsidRDefault="008E271D" w:rsidP="008E271D">
      <w:pPr>
        <w:pStyle w:val="13"/>
        <w:spacing w:after="0"/>
        <w:ind w:firstLine="709"/>
        <w:jc w:val="center"/>
        <w:rPr>
          <w:sz w:val="28"/>
          <w:szCs w:val="28"/>
          <w:lang w:val="en-US"/>
        </w:rPr>
      </w:pPr>
      <w:proofErr w:type="spellStart"/>
      <w:r w:rsidRPr="003E4FF1">
        <w:rPr>
          <w:sz w:val="28"/>
          <w:szCs w:val="28"/>
        </w:rPr>
        <w:t>Иностраннаялитература</w:t>
      </w:r>
      <w:proofErr w:type="spellEnd"/>
    </w:p>
    <w:p w:rsidR="008E271D" w:rsidRPr="003E4FF1" w:rsidRDefault="008E271D" w:rsidP="008E271D">
      <w:pPr>
        <w:pStyle w:val="13"/>
        <w:spacing w:after="0"/>
        <w:ind w:firstLine="709"/>
        <w:jc w:val="both"/>
        <w:rPr>
          <w:sz w:val="28"/>
          <w:szCs w:val="28"/>
          <w:lang w:val="en-US"/>
        </w:rPr>
      </w:pPr>
    </w:p>
    <w:p w:rsidR="008E271D" w:rsidRPr="003E4FF1" w:rsidRDefault="008E271D" w:rsidP="008E271D">
      <w:pPr>
        <w:pStyle w:val="13"/>
        <w:spacing w:after="0"/>
        <w:ind w:firstLine="709"/>
        <w:jc w:val="both"/>
        <w:rPr>
          <w:sz w:val="28"/>
          <w:szCs w:val="28"/>
          <w:lang w:val="en-US"/>
        </w:rPr>
      </w:pPr>
      <w:r w:rsidRPr="003E4FF1">
        <w:rPr>
          <w:sz w:val="28"/>
          <w:szCs w:val="28"/>
          <w:lang w:val="en-US"/>
        </w:rPr>
        <w:t xml:space="preserve">16. An Interview with Douglass C. North [Text] // </w:t>
      </w:r>
      <w:proofErr w:type="gramStart"/>
      <w:r w:rsidRPr="003E4FF1">
        <w:rPr>
          <w:sz w:val="28"/>
          <w:szCs w:val="28"/>
          <w:lang w:val="en-US"/>
        </w:rPr>
        <w:t>The</w:t>
      </w:r>
      <w:proofErr w:type="gramEnd"/>
      <w:r w:rsidRPr="003E4FF1">
        <w:rPr>
          <w:sz w:val="28"/>
          <w:szCs w:val="28"/>
          <w:lang w:val="en-US"/>
        </w:rPr>
        <w:t xml:space="preserve"> Newsletter of The </w:t>
      </w:r>
      <w:proofErr w:type="spellStart"/>
      <w:r w:rsidRPr="003E4FF1">
        <w:rPr>
          <w:sz w:val="28"/>
          <w:szCs w:val="28"/>
          <w:lang w:val="en-US"/>
        </w:rPr>
        <w:t>Cliometric</w:t>
      </w:r>
      <w:proofErr w:type="spellEnd"/>
      <w:r w:rsidRPr="003E4FF1">
        <w:rPr>
          <w:sz w:val="28"/>
          <w:szCs w:val="28"/>
          <w:lang w:val="en-US"/>
        </w:rPr>
        <w:t xml:space="preserve"> Society. - 1993. - Vol. 8. - N 3. - P. 23–28. </w:t>
      </w:r>
    </w:p>
    <w:p w:rsidR="008E271D" w:rsidRPr="003E4FF1" w:rsidRDefault="008E271D" w:rsidP="008E271D">
      <w:pPr>
        <w:pStyle w:val="13"/>
        <w:spacing w:after="0"/>
        <w:ind w:firstLine="709"/>
        <w:jc w:val="both"/>
        <w:rPr>
          <w:sz w:val="28"/>
          <w:szCs w:val="28"/>
          <w:lang w:val="en-US"/>
        </w:rPr>
      </w:pPr>
      <w:r w:rsidRPr="003E4FF1">
        <w:rPr>
          <w:sz w:val="28"/>
          <w:szCs w:val="28"/>
          <w:lang w:val="en-US"/>
        </w:rPr>
        <w:t xml:space="preserve">17. </w:t>
      </w:r>
      <w:proofErr w:type="spellStart"/>
      <w:r w:rsidRPr="003E4FF1">
        <w:rPr>
          <w:sz w:val="28"/>
          <w:szCs w:val="28"/>
          <w:lang w:val="en-US"/>
        </w:rPr>
        <w:t>Burkhead</w:t>
      </w:r>
      <w:proofErr w:type="spellEnd"/>
      <w:r w:rsidRPr="003E4FF1">
        <w:rPr>
          <w:sz w:val="28"/>
          <w:szCs w:val="28"/>
          <w:lang w:val="en-US"/>
        </w:rPr>
        <w:t>, J. The Budget and Democratic Government [</w:t>
      </w:r>
      <w:r w:rsidRPr="003E4FF1">
        <w:rPr>
          <w:sz w:val="28"/>
          <w:szCs w:val="28"/>
        </w:rPr>
        <w:t>Т</w:t>
      </w:r>
      <w:r w:rsidRPr="003E4FF1">
        <w:rPr>
          <w:sz w:val="28"/>
          <w:szCs w:val="28"/>
          <w:lang w:val="en-US"/>
        </w:rPr>
        <w:t xml:space="preserve">ext] / </w:t>
      </w:r>
      <w:proofErr w:type="spellStart"/>
      <w:r w:rsidRPr="003E4FF1">
        <w:rPr>
          <w:sz w:val="28"/>
          <w:szCs w:val="28"/>
          <w:lang w:val="en-US"/>
        </w:rPr>
        <w:t>Lyden</w:t>
      </w:r>
      <w:proofErr w:type="spellEnd"/>
      <w:r w:rsidRPr="003E4FF1">
        <w:rPr>
          <w:sz w:val="28"/>
          <w:szCs w:val="28"/>
          <w:lang w:val="en-US"/>
        </w:rPr>
        <w:t xml:space="preserve"> F.J., Miller E.G. (Eds.) / Planning, Programming, Budgeting. </w:t>
      </w:r>
      <w:proofErr w:type="gramStart"/>
      <w:r w:rsidRPr="003E4FF1">
        <w:rPr>
          <w:sz w:val="28"/>
          <w:szCs w:val="28"/>
          <w:lang w:val="en-US"/>
        </w:rPr>
        <w:t>Markham :</w:t>
      </w:r>
      <w:proofErr w:type="gramEnd"/>
      <w:r w:rsidRPr="003E4FF1">
        <w:rPr>
          <w:sz w:val="28"/>
          <w:szCs w:val="28"/>
          <w:lang w:val="en-US"/>
        </w:rPr>
        <w:t xml:space="preserve"> Chicago, 1972. </w:t>
      </w:r>
      <w:proofErr w:type="gramStart"/>
      <w:r w:rsidRPr="003E4FF1">
        <w:rPr>
          <w:sz w:val="28"/>
          <w:szCs w:val="28"/>
          <w:lang w:val="en-US"/>
        </w:rPr>
        <w:t>218 p.</w:t>
      </w:r>
      <w:proofErr w:type="gramEnd"/>
      <w:r w:rsidRPr="003E4FF1">
        <w:rPr>
          <w:sz w:val="28"/>
          <w:szCs w:val="28"/>
          <w:lang w:val="en-US"/>
        </w:rPr>
        <w:t xml:space="preserve"> </w:t>
      </w:r>
    </w:p>
    <w:p w:rsidR="008E271D" w:rsidRPr="003E4FF1" w:rsidRDefault="008E271D" w:rsidP="008E271D">
      <w:pPr>
        <w:pStyle w:val="13"/>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13"/>
        <w:spacing w:after="0"/>
        <w:ind w:firstLine="709"/>
        <w:jc w:val="center"/>
        <w:rPr>
          <w:sz w:val="28"/>
          <w:szCs w:val="28"/>
        </w:rPr>
      </w:pPr>
      <w:r w:rsidRPr="003E4FF1">
        <w:rPr>
          <w:sz w:val="28"/>
          <w:szCs w:val="28"/>
        </w:rPr>
        <w:t>Интернет-ресурсы</w:t>
      </w:r>
    </w:p>
    <w:p w:rsidR="008E271D" w:rsidRPr="003E4FF1" w:rsidRDefault="008E271D" w:rsidP="008E271D">
      <w:pPr>
        <w:pStyle w:val="13"/>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2" w:history="1">
        <w:r w:rsidR="00944C4B">
          <w:rPr>
            <w:rStyle w:val="ab"/>
            <w:sz w:val="28"/>
            <w:szCs w:val="28"/>
          </w:rPr>
          <w:t>http://www.minfin.ru</w:t>
        </w:r>
      </w:hyperlink>
    </w:p>
    <w:p w:rsidR="008E271D" w:rsidRPr="003E4FF1" w:rsidRDefault="008E271D" w:rsidP="008E271D">
      <w:pPr>
        <w:pStyle w:val="13"/>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3" w:history="1">
        <w:r w:rsidR="00944C4B">
          <w:rPr>
            <w:rStyle w:val="ab"/>
            <w:sz w:val="28"/>
            <w:szCs w:val="28"/>
          </w:rPr>
          <w:t>http://www.bookchamber.ru</w:t>
        </w:r>
      </w:hyperlink>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4" w:history="1">
        <w:r w:rsidR="00944C4B">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E4FF1">
        <w:rPr>
          <w:rFonts w:eastAsia="Calibri"/>
          <w:sz w:val="28"/>
          <w:szCs w:val="28"/>
          <w:lang w:eastAsia="en-US"/>
        </w:rPr>
        <w:t>З</w:t>
      </w:r>
      <w:proofErr w:type="gramEnd"/>
      <w:r w:rsidRPr="003E4FF1">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3E4FF1">
        <w:rPr>
          <w:rFonts w:eastAsia="Calibri"/>
          <w:sz w:val="28"/>
          <w:szCs w:val="28"/>
          <w:lang w:eastAsia="en-US"/>
        </w:rPr>
        <w:t xml:space="preserve"> А</w:t>
      </w:r>
      <w:proofErr w:type="gramEnd"/>
      <w:r w:rsidRPr="003E4FF1">
        <w:rPr>
          <w:rFonts w:eastAsia="Calibri"/>
          <w:sz w:val="28"/>
          <w:szCs w:val="28"/>
          <w:lang w:eastAsia="en-US"/>
        </w:rPr>
        <w:t>".</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proofErr w:type="gramStart"/>
      <w:r w:rsidRPr="003E4FF1">
        <w:rPr>
          <w:sz w:val="28"/>
          <w:szCs w:val="28"/>
        </w:rPr>
        <w:t>перед</w:t>
      </w:r>
      <w:proofErr w:type="gramEnd"/>
      <w:r w:rsidRPr="003E4FF1">
        <w:rPr>
          <w:sz w:val="28"/>
          <w:szCs w:val="28"/>
        </w:rPr>
        <w:t xml:space="preserve">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3E4FF1">
        <w:rPr>
          <w:sz w:val="28"/>
          <w:szCs w:val="28"/>
        </w:rPr>
        <w:t>х</w:t>
      </w:r>
      <w:proofErr w:type="spellEnd"/>
      <w:r w:rsidRPr="003E4FF1">
        <w:rPr>
          <w:sz w:val="28"/>
          <w:szCs w:val="28"/>
        </w:rPr>
        <w:t>»);</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13"/>
        <w:spacing w:after="0"/>
        <w:ind w:firstLine="709"/>
        <w:rPr>
          <w:sz w:val="28"/>
          <w:szCs w:val="28"/>
        </w:rPr>
      </w:pPr>
      <w:r w:rsidRPr="003E4FF1">
        <w:rPr>
          <w:sz w:val="28"/>
          <w:szCs w:val="28"/>
        </w:rPr>
        <w:tab/>
      </w:r>
    </w:p>
    <w:p w:rsidR="008E271D" w:rsidRPr="003E4FF1" w:rsidRDefault="008E271D" w:rsidP="008E271D">
      <w:pPr>
        <w:pStyle w:val="13"/>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proofErr w:type="spellStart"/>
      <w:r w:rsidRPr="003E4FF1">
        <w:rPr>
          <w:sz w:val="28"/>
          <w:szCs w:val="28"/>
        </w:rPr>
        <w:t>D</w:t>
      </w:r>
      <w:r w:rsidRPr="003E4FF1">
        <w:rPr>
          <w:sz w:val="28"/>
          <w:szCs w:val="28"/>
          <w:vertAlign w:val="subscript"/>
        </w:rPr>
        <w:t>t</w:t>
      </w:r>
      <w:proofErr w:type="spellEnd"/>
      <w:r w:rsidRPr="003E4FF1">
        <w:rPr>
          <w:sz w:val="28"/>
          <w:szCs w:val="28"/>
        </w:rPr>
        <w:t xml:space="preserve"> = D</w:t>
      </w:r>
      <w:r w:rsidRPr="003E4FF1">
        <w:rPr>
          <w:sz w:val="28"/>
          <w:szCs w:val="28"/>
          <w:vertAlign w:val="subscript"/>
        </w:rPr>
        <w:t xml:space="preserve">t-1 </w:t>
      </w:r>
      <w:proofErr w:type="spellStart"/>
      <w:r w:rsidRPr="003E4FF1">
        <w:rPr>
          <w:sz w:val="28"/>
          <w:szCs w:val="28"/>
        </w:rPr>
        <w:t>х</w:t>
      </w:r>
      <w:proofErr w:type="spellEnd"/>
      <w:r w:rsidRPr="003E4FF1">
        <w:rPr>
          <w:sz w:val="28"/>
          <w:szCs w:val="28"/>
        </w:rPr>
        <w:t xml:space="preserve"> (1+g), </w:t>
      </w:r>
      <w:r w:rsidRPr="003E4FF1">
        <w:rPr>
          <w:sz w:val="28"/>
          <w:szCs w:val="28"/>
        </w:rPr>
        <w:tab/>
      </w:r>
      <w:r w:rsidRPr="003E4FF1">
        <w:rPr>
          <w:sz w:val="28"/>
          <w:szCs w:val="28"/>
        </w:rPr>
        <w:tab/>
      </w:r>
      <w:r w:rsidRPr="003E4FF1">
        <w:rPr>
          <w:sz w:val="28"/>
          <w:szCs w:val="28"/>
        </w:rPr>
        <w:tab/>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xml:space="preserve"> где    </w:t>
      </w:r>
      <w:proofErr w:type="spellStart"/>
      <w:r w:rsidRPr="003E4FF1">
        <w:rPr>
          <w:sz w:val="28"/>
          <w:szCs w:val="28"/>
        </w:rPr>
        <w:t>D</w:t>
      </w:r>
      <w:r w:rsidRPr="003E4FF1">
        <w:rPr>
          <w:sz w:val="28"/>
          <w:szCs w:val="28"/>
          <w:vertAlign w:val="subscript"/>
        </w:rPr>
        <w:t>t</w:t>
      </w:r>
      <w:proofErr w:type="spellEnd"/>
      <w:r w:rsidRPr="003E4FF1">
        <w:rPr>
          <w:sz w:val="28"/>
          <w:szCs w:val="28"/>
        </w:rPr>
        <w:t xml:space="preserve"> – дивиденд на одну акцию в момент времени </w:t>
      </w:r>
      <w:proofErr w:type="spellStart"/>
      <w:r w:rsidRPr="003E4FF1">
        <w:rPr>
          <w:sz w:val="28"/>
          <w:szCs w:val="28"/>
        </w:rPr>
        <w:t>t</w:t>
      </w:r>
      <w:proofErr w:type="spellEnd"/>
      <w:r w:rsidRPr="003E4FF1">
        <w:rPr>
          <w:sz w:val="28"/>
          <w:szCs w:val="28"/>
        </w:rPr>
        <w: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proofErr w:type="spellStart"/>
      <w:r w:rsidRPr="003E4FF1">
        <w:rPr>
          <w:sz w:val="28"/>
          <w:szCs w:val="28"/>
        </w:rPr>
        <w:t>g</w:t>
      </w:r>
      <w:proofErr w:type="spellEnd"/>
      <w:r w:rsidRPr="003E4FF1">
        <w:rPr>
          <w:sz w:val="28"/>
          <w:szCs w:val="28"/>
        </w:rPr>
        <w:t xml:space="preserve">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proofErr w:type="gramStart"/>
      <w:r w:rsidRPr="0055529F">
        <w:rPr>
          <w:b/>
          <w:sz w:val="28"/>
          <w:szCs w:val="28"/>
        </w:rPr>
        <w:t>–</w:t>
      </w:r>
      <w:r w:rsidRPr="0055529F">
        <w:rPr>
          <w:sz w:val="28"/>
          <w:szCs w:val="28"/>
        </w:rPr>
        <w:t>в</w:t>
      </w:r>
      <w:proofErr w:type="gramEnd"/>
      <w:r w:rsidRPr="0055529F">
        <w:rPr>
          <w:sz w:val="28"/>
          <w:szCs w:val="28"/>
        </w:rPr>
        <w:t xml:space="preserve">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w:t>
      </w:r>
      <w:proofErr w:type="gramStart"/>
      <w:r w:rsidRPr="00950D89">
        <w:rPr>
          <w:rStyle w:val="FontStyle37"/>
          <w:sz w:val="28"/>
          <w:szCs w:val="28"/>
        </w:rPr>
        <w:t>основным</w:t>
      </w:r>
      <w:proofErr w:type="gramEnd"/>
      <w:r w:rsidRPr="00950D89">
        <w:rPr>
          <w:rStyle w:val="FontStyle37"/>
          <w:sz w:val="28"/>
          <w:szCs w:val="28"/>
        </w:rPr>
        <w:t xml:space="preserve">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w:t>
      </w:r>
      <w:proofErr w:type="gramStart"/>
      <w:r w:rsidR="002E6943" w:rsidRPr="00950D89">
        <w:rPr>
          <w:rStyle w:val="FontStyle37"/>
          <w:sz w:val="28"/>
          <w:szCs w:val="28"/>
        </w:rPr>
        <w:t>посредственно</w:t>
      </w:r>
      <w:proofErr w:type="gramEnd"/>
      <w:r w:rsidR="002E6943" w:rsidRPr="00950D89">
        <w:rPr>
          <w:rStyle w:val="FontStyle37"/>
          <w:sz w:val="28"/>
          <w:szCs w:val="28"/>
        </w:rPr>
        <w:t xml:space="preserve">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9F66E3" w:rsidRPr="00C5544B" w:rsidRDefault="009F66E3" w:rsidP="009F66E3">
      <w:pPr>
        <w:widowControl w:val="0"/>
        <w:numPr>
          <w:ilvl w:val="0"/>
          <w:numId w:val="17"/>
        </w:numPr>
        <w:autoSpaceDE w:val="0"/>
        <w:autoSpaceDN w:val="0"/>
        <w:adjustRightInd w:val="0"/>
        <w:ind w:left="0" w:firstLine="709"/>
        <w:jc w:val="both"/>
      </w:pPr>
      <w:bookmarkStart w:id="17" w:name="_Toc400023111"/>
      <w:r w:rsidRPr="000D3387">
        <w:rPr>
          <w:iCs/>
          <w:shd w:val="clear" w:color="auto" w:fill="FFFFFF"/>
        </w:rPr>
        <w:t>Дрозд, К. В. Актуальные вопросы педагогики и образования</w:t>
      </w:r>
      <w:proofErr w:type="gramStart"/>
      <w:r w:rsidRPr="000D3387">
        <w:rPr>
          <w:iCs/>
          <w:shd w:val="clear" w:color="auto" w:fill="FFFFFF"/>
        </w:rPr>
        <w:t xml:space="preserve"> :</w:t>
      </w:r>
      <w:proofErr w:type="gramEnd"/>
      <w:r w:rsidRPr="000D3387">
        <w:rPr>
          <w:iCs/>
          <w:shd w:val="clear" w:color="auto" w:fill="FFFFFF"/>
        </w:rPr>
        <w:t xml:space="preserve"> учебник и практикум для академического </w:t>
      </w:r>
      <w:proofErr w:type="spellStart"/>
      <w:r w:rsidRPr="000D3387">
        <w:rPr>
          <w:iCs/>
          <w:shd w:val="clear" w:color="auto" w:fill="FFFFFF"/>
        </w:rPr>
        <w:t>бакалавриата</w:t>
      </w:r>
      <w:proofErr w:type="spellEnd"/>
      <w:r w:rsidRPr="000D3387">
        <w:rPr>
          <w:iCs/>
          <w:shd w:val="clear" w:color="auto" w:fill="FFFFFF"/>
        </w:rPr>
        <w:t xml:space="preserve"> / К. В. Дрозд. — 2-е изд., </w:t>
      </w:r>
      <w:proofErr w:type="spellStart"/>
      <w:r w:rsidRPr="000D3387">
        <w:rPr>
          <w:iCs/>
          <w:shd w:val="clear" w:color="auto" w:fill="FFFFFF"/>
        </w:rPr>
        <w:t>испр</w:t>
      </w:r>
      <w:proofErr w:type="spellEnd"/>
      <w:r w:rsidRPr="000D3387">
        <w:rPr>
          <w:iCs/>
          <w:shd w:val="clear" w:color="auto" w:fill="FFFFFF"/>
        </w:rPr>
        <w:t xml:space="preserve">. и доп. — М. : Издательство </w:t>
      </w:r>
      <w:proofErr w:type="spellStart"/>
      <w:r w:rsidRPr="000D3387">
        <w:rPr>
          <w:iCs/>
          <w:shd w:val="clear" w:color="auto" w:fill="FFFFFF"/>
        </w:rPr>
        <w:t>Юрайт</w:t>
      </w:r>
      <w:proofErr w:type="spellEnd"/>
      <w:r w:rsidRPr="000D3387">
        <w:rPr>
          <w:iCs/>
          <w:shd w:val="clear" w:color="auto" w:fill="FFFFFF"/>
        </w:rPr>
        <w:t xml:space="preserve">, 2018. — 265 с. — (Серия : </w:t>
      </w:r>
      <w:proofErr w:type="gramStart"/>
      <w:r w:rsidRPr="000D3387">
        <w:rPr>
          <w:iCs/>
          <w:shd w:val="clear" w:color="auto" w:fill="FFFFFF"/>
        </w:rPr>
        <w:t>Университеты России).</w:t>
      </w:r>
      <w:proofErr w:type="gramEnd"/>
      <w:r w:rsidRPr="000D3387">
        <w:rPr>
          <w:iCs/>
          <w:shd w:val="clear" w:color="auto" w:fill="FFFFFF"/>
        </w:rPr>
        <w:t xml:space="preserve"> — ISBN 978-5-534-07346-1. — Режим доступа</w:t>
      </w:r>
      <w:proofErr w:type="gramStart"/>
      <w:r w:rsidRPr="000D3387">
        <w:rPr>
          <w:iCs/>
          <w:shd w:val="clear" w:color="auto" w:fill="FFFFFF"/>
        </w:rPr>
        <w:t xml:space="preserve"> :</w:t>
      </w:r>
      <w:proofErr w:type="gramEnd"/>
      <w:r w:rsidRPr="000D3387">
        <w:rPr>
          <w:iCs/>
          <w:shd w:val="clear" w:color="auto" w:fill="FFFFFF"/>
        </w:rPr>
        <w:t xml:space="preserve"> </w:t>
      </w:r>
      <w:hyperlink r:id="rId25" w:history="1">
        <w:r w:rsidR="00355619">
          <w:rPr>
            <w:rStyle w:val="ab"/>
            <w:iCs/>
            <w:shd w:val="clear" w:color="auto" w:fill="FFFFFF"/>
          </w:rPr>
          <w:t>www.biblio-online.ru/book/16466671-946B-4970-BCD0-DCE8B349619C.</w:t>
        </w:r>
      </w:hyperlink>
    </w:p>
    <w:p w:rsidR="009F66E3" w:rsidRPr="00C5544B" w:rsidRDefault="009F66E3" w:rsidP="009F66E3">
      <w:pPr>
        <w:pStyle w:val="af5"/>
        <w:numPr>
          <w:ilvl w:val="0"/>
          <w:numId w:val="17"/>
        </w:numPr>
        <w:spacing w:after="200" w:line="276" w:lineRule="auto"/>
        <w:ind w:left="360"/>
        <w:jc w:val="both"/>
        <w:rPr>
          <w:shd w:val="clear" w:color="auto" w:fill="FFFFFF"/>
        </w:rPr>
      </w:pPr>
      <w:r w:rsidRPr="00C5544B">
        <w:rPr>
          <w:iCs/>
          <w:shd w:val="clear" w:color="auto" w:fill="FFFFFF"/>
        </w:rPr>
        <w:lastRenderedPageBreak/>
        <w:t>Кузнецов, В. В.</w:t>
      </w:r>
      <w:r w:rsidRPr="00C5544B">
        <w:rPr>
          <w:rStyle w:val="apple-converted-space"/>
          <w:iCs/>
          <w:shd w:val="clear" w:color="auto" w:fill="FFFFFF"/>
        </w:rPr>
        <w:t> </w:t>
      </w:r>
      <w:r w:rsidRPr="00C5544B">
        <w:rPr>
          <w:shd w:val="clear" w:color="auto" w:fill="FFFFFF"/>
        </w:rPr>
        <w:t>Общая и профессиональная педагогика</w:t>
      </w:r>
      <w:proofErr w:type="gramStart"/>
      <w:r w:rsidRPr="00C5544B">
        <w:rPr>
          <w:shd w:val="clear" w:color="auto" w:fill="FFFFFF"/>
        </w:rPr>
        <w:t xml:space="preserve"> :</w:t>
      </w:r>
      <w:proofErr w:type="gramEnd"/>
      <w:r w:rsidRPr="00C5544B">
        <w:rPr>
          <w:shd w:val="clear" w:color="auto" w:fill="FFFFFF"/>
        </w:rPr>
        <w:t xml:space="preserve"> учебник и практикум для </w:t>
      </w:r>
      <w:r>
        <w:rPr>
          <w:shd w:val="clear" w:color="auto" w:fill="FFFFFF"/>
        </w:rPr>
        <w:t>академического</w:t>
      </w:r>
      <w:r w:rsidRPr="00C5544B">
        <w:rPr>
          <w:shd w:val="clear" w:color="auto" w:fill="FFFFFF"/>
        </w:rPr>
        <w:t xml:space="preserve"> </w:t>
      </w:r>
      <w:proofErr w:type="spellStart"/>
      <w:r w:rsidRPr="00C5544B">
        <w:rPr>
          <w:shd w:val="clear" w:color="auto" w:fill="FFFFFF"/>
        </w:rPr>
        <w:t>бакалавриата</w:t>
      </w:r>
      <w:proofErr w:type="spellEnd"/>
      <w:r w:rsidRPr="00C5544B">
        <w:rPr>
          <w:shd w:val="clear" w:color="auto" w:fill="FFFFFF"/>
        </w:rPr>
        <w:t xml:space="preserve"> / В. В. Кузнецов. — 2-е изд., </w:t>
      </w:r>
      <w:proofErr w:type="spellStart"/>
      <w:r w:rsidRPr="00C5544B">
        <w:rPr>
          <w:shd w:val="clear" w:color="auto" w:fill="FFFFFF"/>
        </w:rPr>
        <w:t>испр</w:t>
      </w:r>
      <w:proofErr w:type="spellEnd"/>
      <w:r w:rsidRPr="00C5544B">
        <w:rPr>
          <w:shd w:val="clear" w:color="auto" w:fill="FFFFFF"/>
        </w:rPr>
        <w:t xml:space="preserve">. и доп. — М. : Издательство </w:t>
      </w:r>
      <w:proofErr w:type="spellStart"/>
      <w:r w:rsidRPr="00C5544B">
        <w:rPr>
          <w:shd w:val="clear" w:color="auto" w:fill="FFFFFF"/>
        </w:rPr>
        <w:t>Юрайт</w:t>
      </w:r>
      <w:proofErr w:type="spellEnd"/>
      <w:r w:rsidRPr="00C5544B">
        <w:rPr>
          <w:shd w:val="clear" w:color="auto" w:fill="FFFFFF"/>
        </w:rPr>
        <w:t xml:space="preserve">, 2018. — 136 с. — (Бакалавр. </w:t>
      </w:r>
      <w:proofErr w:type="gramStart"/>
      <w:r w:rsidRPr="00C5544B">
        <w:rPr>
          <w:shd w:val="clear" w:color="auto" w:fill="FFFFFF"/>
        </w:rPr>
        <w:t>Прикладной курс).</w:t>
      </w:r>
      <w:proofErr w:type="gramEnd"/>
      <w:r w:rsidRPr="00C5544B">
        <w:rPr>
          <w:shd w:val="clear" w:color="auto" w:fill="FFFFFF"/>
        </w:rPr>
        <w:t xml:space="preserve"> — ISBN 978-5-534-01474-7.— Режим доступа:</w:t>
      </w:r>
      <w:hyperlink r:id="rId26" w:history="1">
        <w:r w:rsidR="00944C4B">
          <w:rPr>
            <w:rStyle w:val="ab"/>
          </w:rPr>
          <w:t>https://www.biblio-online.ru/book/37288DC1-4074-4EAC-BD6C-468AE95C7F3B</w:t>
        </w:r>
      </w:hyperlink>
    </w:p>
    <w:p w:rsidR="009F66E3" w:rsidRPr="000D3387" w:rsidRDefault="009F66E3" w:rsidP="009F66E3">
      <w:pPr>
        <w:widowControl w:val="0"/>
        <w:numPr>
          <w:ilvl w:val="0"/>
          <w:numId w:val="17"/>
        </w:numPr>
        <w:autoSpaceDE w:val="0"/>
        <w:autoSpaceDN w:val="0"/>
        <w:adjustRightInd w:val="0"/>
        <w:ind w:left="0" w:firstLine="709"/>
        <w:jc w:val="both"/>
        <w:rPr>
          <w:shd w:val="clear" w:color="auto" w:fill="FFFFFF"/>
        </w:rPr>
      </w:pPr>
      <w:proofErr w:type="spellStart"/>
      <w:r w:rsidRPr="000D3387">
        <w:rPr>
          <w:iCs/>
          <w:shd w:val="clear" w:color="auto" w:fill="FFFFFF"/>
        </w:rPr>
        <w:t>Коджаспирова</w:t>
      </w:r>
      <w:proofErr w:type="spellEnd"/>
      <w:r w:rsidRPr="000D3387">
        <w:rPr>
          <w:iCs/>
          <w:shd w:val="clear" w:color="auto" w:fill="FFFFFF"/>
        </w:rPr>
        <w:t>, Г. М. Общие основы педагогики</w:t>
      </w:r>
      <w:proofErr w:type="gramStart"/>
      <w:r w:rsidRPr="000D3387">
        <w:rPr>
          <w:iCs/>
          <w:shd w:val="clear" w:color="auto" w:fill="FFFFFF"/>
        </w:rPr>
        <w:t xml:space="preserve"> :</w:t>
      </w:r>
      <w:proofErr w:type="gramEnd"/>
      <w:r w:rsidRPr="000D3387">
        <w:rPr>
          <w:iCs/>
          <w:shd w:val="clear" w:color="auto" w:fill="FFFFFF"/>
        </w:rPr>
        <w:t xml:space="preserve"> учебник для академического </w:t>
      </w:r>
      <w:proofErr w:type="spellStart"/>
      <w:r w:rsidRPr="000D3387">
        <w:rPr>
          <w:iCs/>
          <w:shd w:val="clear" w:color="auto" w:fill="FFFFFF"/>
        </w:rPr>
        <w:t>бакалавриата</w:t>
      </w:r>
      <w:proofErr w:type="spellEnd"/>
      <w:r w:rsidRPr="000D3387">
        <w:rPr>
          <w:iCs/>
          <w:shd w:val="clear" w:color="auto" w:fill="FFFFFF"/>
        </w:rPr>
        <w:t xml:space="preserve"> / Г. М. </w:t>
      </w:r>
      <w:proofErr w:type="spellStart"/>
      <w:r w:rsidRPr="000D3387">
        <w:rPr>
          <w:iCs/>
          <w:shd w:val="clear" w:color="auto" w:fill="FFFFFF"/>
        </w:rPr>
        <w:t>Коджаспирова</w:t>
      </w:r>
      <w:proofErr w:type="spellEnd"/>
      <w:r w:rsidRPr="000D3387">
        <w:rPr>
          <w:iCs/>
          <w:shd w:val="clear" w:color="auto" w:fill="FFFFFF"/>
        </w:rPr>
        <w:t>. — М.</w:t>
      </w:r>
      <w:proofErr w:type="gramStart"/>
      <w:r w:rsidRPr="000D3387">
        <w:rPr>
          <w:iCs/>
          <w:shd w:val="clear" w:color="auto" w:fill="FFFFFF"/>
        </w:rPr>
        <w:t xml:space="preserve"> :</w:t>
      </w:r>
      <w:proofErr w:type="gramEnd"/>
      <w:r w:rsidRPr="000D3387">
        <w:rPr>
          <w:iCs/>
          <w:shd w:val="clear" w:color="auto" w:fill="FFFFFF"/>
        </w:rPr>
        <w:t xml:space="preserve"> Издательство </w:t>
      </w:r>
      <w:proofErr w:type="spellStart"/>
      <w:r w:rsidRPr="000D3387">
        <w:rPr>
          <w:iCs/>
          <w:shd w:val="clear" w:color="auto" w:fill="FFFFFF"/>
        </w:rPr>
        <w:t>Юрайт</w:t>
      </w:r>
      <w:proofErr w:type="spellEnd"/>
      <w:r w:rsidRPr="000D3387">
        <w:rPr>
          <w:iCs/>
          <w:shd w:val="clear" w:color="auto" w:fill="FFFFFF"/>
        </w:rPr>
        <w:t xml:space="preserve">, 2018. — 151 с. — (Серия : Бакалавр. </w:t>
      </w:r>
      <w:proofErr w:type="gramStart"/>
      <w:r w:rsidRPr="000D3387">
        <w:rPr>
          <w:iCs/>
          <w:shd w:val="clear" w:color="auto" w:fill="FFFFFF"/>
        </w:rPr>
        <w:t>Академический курс).</w:t>
      </w:r>
      <w:proofErr w:type="gramEnd"/>
      <w:r w:rsidRPr="000D3387">
        <w:rPr>
          <w:iCs/>
          <w:shd w:val="clear" w:color="auto" w:fill="FFFFFF"/>
        </w:rPr>
        <w:t xml:space="preserve"> — ISBN 978-5-534-04163-7. — Режим доступа</w:t>
      </w:r>
      <w:proofErr w:type="gramStart"/>
      <w:r w:rsidRPr="000D3387">
        <w:rPr>
          <w:iCs/>
          <w:shd w:val="clear" w:color="auto" w:fill="FFFFFF"/>
        </w:rPr>
        <w:t xml:space="preserve"> :</w:t>
      </w:r>
      <w:proofErr w:type="gramEnd"/>
      <w:r w:rsidRPr="000D3387">
        <w:rPr>
          <w:iCs/>
          <w:shd w:val="clear" w:color="auto" w:fill="FFFFFF"/>
        </w:rPr>
        <w:t xml:space="preserve"> </w:t>
      </w:r>
      <w:hyperlink r:id="rId27" w:history="1">
        <w:r w:rsidRPr="00DC1D51">
          <w:rPr>
            <w:rStyle w:val="ab"/>
            <w:iCs/>
            <w:shd w:val="clear" w:color="auto" w:fill="FFFFFF"/>
          </w:rPr>
          <w:t>www.biblio-online.ru/book/F6B34DED-3595-411E-BB11-8D77DFBE58DD</w:t>
        </w:r>
      </w:hyperlink>
      <w:r w:rsidRPr="000D3387">
        <w:rPr>
          <w:iCs/>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proofErr w:type="spellStart"/>
      <w:r w:rsidRPr="000D3387">
        <w:rPr>
          <w:shd w:val="clear" w:color="auto" w:fill="FFFFFF"/>
        </w:rPr>
        <w:t>Латышина</w:t>
      </w:r>
      <w:proofErr w:type="spellEnd"/>
      <w:r w:rsidRPr="000D3387">
        <w:rPr>
          <w:shd w:val="clear" w:color="auto" w:fill="FFFFFF"/>
        </w:rPr>
        <w:t>, Д. И. История педагогики и образования</w:t>
      </w:r>
      <w:proofErr w:type="gramStart"/>
      <w:r w:rsidRPr="000D3387">
        <w:rPr>
          <w:shd w:val="clear" w:color="auto" w:fill="FFFFFF"/>
        </w:rPr>
        <w:t xml:space="preserve"> :</w:t>
      </w:r>
      <w:proofErr w:type="gramEnd"/>
      <w:r w:rsidRPr="000D3387">
        <w:rPr>
          <w:shd w:val="clear" w:color="auto" w:fill="FFFFFF"/>
        </w:rPr>
        <w:t xml:space="preserve"> учебник для академического </w:t>
      </w:r>
      <w:proofErr w:type="spellStart"/>
      <w:r w:rsidRPr="000D3387">
        <w:rPr>
          <w:shd w:val="clear" w:color="auto" w:fill="FFFFFF"/>
        </w:rPr>
        <w:t>бакалавриата</w:t>
      </w:r>
      <w:proofErr w:type="spellEnd"/>
      <w:r w:rsidRPr="000D3387">
        <w:rPr>
          <w:shd w:val="clear" w:color="auto" w:fill="FFFFFF"/>
        </w:rPr>
        <w:t xml:space="preserve"> / Д. И. </w:t>
      </w:r>
      <w:proofErr w:type="spellStart"/>
      <w:r w:rsidRPr="000D3387">
        <w:rPr>
          <w:shd w:val="clear" w:color="auto" w:fill="FFFFFF"/>
        </w:rPr>
        <w:t>Латышина</w:t>
      </w:r>
      <w:proofErr w:type="spellEnd"/>
      <w:r w:rsidRPr="000D3387">
        <w:rPr>
          <w:shd w:val="clear" w:color="auto" w:fill="FFFFFF"/>
        </w:rPr>
        <w:t>. — М.</w:t>
      </w:r>
      <w:proofErr w:type="gramStart"/>
      <w:r w:rsidRPr="000D3387">
        <w:rPr>
          <w:shd w:val="clear" w:color="auto" w:fill="FFFFFF"/>
        </w:rPr>
        <w:t xml:space="preserve"> :</w:t>
      </w:r>
      <w:proofErr w:type="gramEnd"/>
      <w:r w:rsidRPr="000D3387">
        <w:rPr>
          <w:shd w:val="clear" w:color="auto" w:fill="FFFFFF"/>
        </w:rPr>
        <w:t xml:space="preserve"> Издательство </w:t>
      </w:r>
      <w:proofErr w:type="spellStart"/>
      <w:r w:rsidRPr="000D3387">
        <w:rPr>
          <w:shd w:val="clear" w:color="auto" w:fill="FFFFFF"/>
        </w:rPr>
        <w:t>Юрайт</w:t>
      </w:r>
      <w:proofErr w:type="spellEnd"/>
      <w:r w:rsidRPr="000D3387">
        <w:rPr>
          <w:shd w:val="clear" w:color="auto" w:fill="FFFFFF"/>
        </w:rPr>
        <w:t xml:space="preserve">, 2018. — 314 с. — (Серия : Бакалавр. </w:t>
      </w:r>
      <w:proofErr w:type="gramStart"/>
      <w:r w:rsidRPr="000D3387">
        <w:rPr>
          <w:shd w:val="clear" w:color="auto" w:fill="FFFFFF"/>
        </w:rPr>
        <w:t>Академический курс).</w:t>
      </w:r>
      <w:proofErr w:type="gramEnd"/>
      <w:r w:rsidRPr="000D3387">
        <w:rPr>
          <w:shd w:val="clear" w:color="auto" w:fill="FFFFFF"/>
        </w:rPr>
        <w:t xml:space="preserve"> — ISBN 978-5-534-09398-8. — Режим доступа</w:t>
      </w:r>
      <w:proofErr w:type="gramStart"/>
      <w:r w:rsidRPr="000D3387">
        <w:rPr>
          <w:shd w:val="clear" w:color="auto" w:fill="FFFFFF"/>
        </w:rPr>
        <w:t xml:space="preserve"> :</w:t>
      </w:r>
      <w:proofErr w:type="gramEnd"/>
      <w:r w:rsidRPr="000D3387">
        <w:rPr>
          <w:shd w:val="clear" w:color="auto" w:fill="FFFFFF"/>
        </w:rPr>
        <w:t xml:space="preserve"> </w:t>
      </w:r>
      <w:hyperlink r:id="rId28" w:history="1">
        <w:r w:rsidRPr="00DC1D51">
          <w:rPr>
            <w:rStyle w:val="ab"/>
            <w:shd w:val="clear" w:color="auto" w:fill="FFFFFF"/>
          </w:rPr>
          <w:t>www.biblio-online.ru/book/4D589D7A-43DE-4B81-BE78-E6E9FFE692AE</w:t>
        </w:r>
      </w:hyperlink>
      <w:r w:rsidRPr="000D3387">
        <w:rPr>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proofErr w:type="spellStart"/>
      <w:r w:rsidRPr="000D3387">
        <w:rPr>
          <w:shd w:val="clear" w:color="auto" w:fill="FFFFFF"/>
        </w:rPr>
        <w:t>Подласый</w:t>
      </w:r>
      <w:proofErr w:type="spellEnd"/>
      <w:r w:rsidRPr="000D3387">
        <w:rPr>
          <w:shd w:val="clear" w:color="auto" w:fill="FFFFFF"/>
        </w:rPr>
        <w:t>, И. П. Педагогика в 2 т. Том 1. Теоретическая педагогика в 2 книгах. Книга 1</w:t>
      </w:r>
      <w:proofErr w:type="gramStart"/>
      <w:r w:rsidRPr="000D3387">
        <w:rPr>
          <w:shd w:val="clear" w:color="auto" w:fill="FFFFFF"/>
        </w:rPr>
        <w:t xml:space="preserve"> :</w:t>
      </w:r>
      <w:proofErr w:type="gramEnd"/>
      <w:r w:rsidRPr="000D3387">
        <w:rPr>
          <w:shd w:val="clear" w:color="auto" w:fill="FFFFFF"/>
        </w:rPr>
        <w:t xml:space="preserve"> учебник для академического </w:t>
      </w:r>
      <w:proofErr w:type="spellStart"/>
      <w:r w:rsidRPr="000D3387">
        <w:rPr>
          <w:shd w:val="clear" w:color="auto" w:fill="FFFFFF"/>
        </w:rPr>
        <w:t>бакалавриата</w:t>
      </w:r>
      <w:proofErr w:type="spellEnd"/>
      <w:r w:rsidRPr="000D3387">
        <w:rPr>
          <w:shd w:val="clear" w:color="auto" w:fill="FFFFFF"/>
        </w:rPr>
        <w:t xml:space="preserve"> / И. П. </w:t>
      </w:r>
      <w:proofErr w:type="spellStart"/>
      <w:r w:rsidRPr="000D3387">
        <w:rPr>
          <w:shd w:val="clear" w:color="auto" w:fill="FFFFFF"/>
        </w:rPr>
        <w:t>Подласый</w:t>
      </w:r>
      <w:proofErr w:type="spellEnd"/>
      <w:r w:rsidRPr="000D3387">
        <w:rPr>
          <w:shd w:val="clear" w:color="auto" w:fill="FFFFFF"/>
        </w:rPr>
        <w:t xml:space="preserve">. — 2-е изд., пер. и доп. — М. : Издательство </w:t>
      </w:r>
      <w:proofErr w:type="spellStart"/>
      <w:r w:rsidRPr="000D3387">
        <w:rPr>
          <w:shd w:val="clear" w:color="auto" w:fill="FFFFFF"/>
        </w:rPr>
        <w:t>Юрайт</w:t>
      </w:r>
      <w:proofErr w:type="spellEnd"/>
      <w:r w:rsidRPr="000D3387">
        <w:rPr>
          <w:shd w:val="clear" w:color="auto" w:fill="FFFFFF"/>
        </w:rPr>
        <w:t xml:space="preserve">, 2018. — 404 с. — (Серия : Бакалавр. </w:t>
      </w:r>
      <w:proofErr w:type="gramStart"/>
      <w:r w:rsidRPr="000D3387">
        <w:rPr>
          <w:shd w:val="clear" w:color="auto" w:fill="FFFFFF"/>
        </w:rPr>
        <w:t>Академический курс).</w:t>
      </w:r>
      <w:proofErr w:type="gramEnd"/>
      <w:r w:rsidRPr="000D3387">
        <w:rPr>
          <w:shd w:val="clear" w:color="auto" w:fill="FFFFFF"/>
        </w:rPr>
        <w:t xml:space="preserve"> — ISBN 978-5-534-01919-3. — Режим доступа</w:t>
      </w:r>
      <w:proofErr w:type="gramStart"/>
      <w:r w:rsidRPr="000D3387">
        <w:rPr>
          <w:shd w:val="clear" w:color="auto" w:fill="FFFFFF"/>
        </w:rPr>
        <w:t xml:space="preserve"> :</w:t>
      </w:r>
      <w:proofErr w:type="gramEnd"/>
      <w:r w:rsidRPr="000D3387">
        <w:rPr>
          <w:shd w:val="clear" w:color="auto" w:fill="FFFFFF"/>
        </w:rPr>
        <w:t xml:space="preserve"> </w:t>
      </w:r>
      <w:hyperlink r:id="rId29" w:history="1">
        <w:r w:rsidRPr="0077142A">
          <w:rPr>
            <w:rStyle w:val="ab"/>
            <w:shd w:val="clear" w:color="auto" w:fill="FFFFFF"/>
          </w:rPr>
          <w:t>www.biblio-online.ru/book/5FE9FBE1-E147-48EF-A18A-F2636ED64313</w:t>
        </w:r>
      </w:hyperlink>
      <w:r w:rsidRPr="000D3387">
        <w:rPr>
          <w:shd w:val="clear" w:color="auto" w:fill="FFFFFF"/>
        </w:rPr>
        <w:t>.</w:t>
      </w:r>
    </w:p>
    <w:p w:rsidR="009F66E3" w:rsidRPr="000D3387" w:rsidRDefault="009F66E3" w:rsidP="009F66E3">
      <w:pPr>
        <w:ind w:left="709"/>
        <w:jc w:val="both"/>
        <w:rPr>
          <w:shd w:val="clear" w:color="auto" w:fill="FFFFFF"/>
        </w:rPr>
      </w:pPr>
    </w:p>
    <w:p w:rsidR="009F66E3" w:rsidRPr="00540436" w:rsidRDefault="009F66E3" w:rsidP="009F66E3">
      <w:pPr>
        <w:jc w:val="center"/>
        <w:rPr>
          <w:b/>
          <w:i/>
        </w:rPr>
      </w:pPr>
      <w:r w:rsidRPr="00540436">
        <w:rPr>
          <w:b/>
          <w:i/>
        </w:rPr>
        <w:t>Дополнительная</w:t>
      </w:r>
    </w:p>
    <w:p w:rsidR="009F66E3" w:rsidRPr="001418A0" w:rsidRDefault="009F66E3" w:rsidP="009F66E3">
      <w:pPr>
        <w:widowControl w:val="0"/>
        <w:numPr>
          <w:ilvl w:val="0"/>
          <w:numId w:val="18"/>
        </w:numPr>
        <w:autoSpaceDE w:val="0"/>
        <w:autoSpaceDN w:val="0"/>
        <w:adjustRightInd w:val="0"/>
        <w:ind w:left="0" w:firstLine="709"/>
        <w:jc w:val="both"/>
        <w:rPr>
          <w:shd w:val="clear" w:color="auto" w:fill="FFFFFF"/>
        </w:rPr>
      </w:pPr>
      <w:r w:rsidRPr="001418A0">
        <w:rPr>
          <w:shd w:val="clear" w:color="auto" w:fill="FFFFFF"/>
        </w:rPr>
        <w:t xml:space="preserve">Джуринский А.Н. Теория и методология </w:t>
      </w:r>
      <w:r>
        <w:rPr>
          <w:shd w:val="clear" w:color="auto" w:fill="FFFFFF"/>
        </w:rPr>
        <w:t>истор</w:t>
      </w:r>
      <w:r w:rsidRPr="001418A0">
        <w:rPr>
          <w:shd w:val="clear" w:color="auto" w:fill="FFFFFF"/>
        </w:rPr>
        <w:t>ии педагогики и сравнительной педагогики. Актуальные проблемы [Электронный ресурс]/ Джуринский А.Н.— Электрон</w:t>
      </w:r>
      <w:proofErr w:type="gramStart"/>
      <w:r w:rsidRPr="001418A0">
        <w:rPr>
          <w:shd w:val="clear" w:color="auto" w:fill="FFFFFF"/>
        </w:rPr>
        <w:t>.</w:t>
      </w:r>
      <w:proofErr w:type="gramEnd"/>
      <w:r w:rsidRPr="001418A0">
        <w:rPr>
          <w:shd w:val="clear" w:color="auto" w:fill="FFFFFF"/>
        </w:rPr>
        <w:t xml:space="preserve"> </w:t>
      </w:r>
      <w:proofErr w:type="gramStart"/>
      <w:r w:rsidRPr="001418A0">
        <w:rPr>
          <w:shd w:val="clear" w:color="auto" w:fill="FFFFFF"/>
        </w:rPr>
        <w:t>т</w:t>
      </w:r>
      <w:proofErr w:type="gramEnd"/>
      <w:r w:rsidRPr="001418A0">
        <w:rPr>
          <w:shd w:val="clear" w:color="auto" w:fill="FFFFFF"/>
        </w:rPr>
        <w:t xml:space="preserve">екстовые данные.— М.: Прометей, 2014.— 130 </w:t>
      </w:r>
      <w:proofErr w:type="spellStart"/>
      <w:r w:rsidRPr="001418A0">
        <w:rPr>
          <w:shd w:val="clear" w:color="auto" w:fill="FFFFFF"/>
        </w:rPr>
        <w:t>c</w:t>
      </w:r>
      <w:proofErr w:type="spellEnd"/>
      <w:r w:rsidRPr="001418A0">
        <w:rPr>
          <w:shd w:val="clear" w:color="auto" w:fill="FFFFFF"/>
        </w:rPr>
        <w:t xml:space="preserve">.— Режим доступа: </w:t>
      </w:r>
      <w:hyperlink r:id="rId30" w:history="1">
        <w:r w:rsidR="00944C4B">
          <w:rPr>
            <w:rStyle w:val="ab"/>
            <w:shd w:val="clear" w:color="auto" w:fill="FFFFFF"/>
          </w:rPr>
          <w:t>http://www.iprbookshop.ru/30415.—</w:t>
        </w:r>
      </w:hyperlink>
      <w:r w:rsidRPr="001418A0">
        <w:rPr>
          <w:shd w:val="clear" w:color="auto" w:fill="FFFFFF"/>
        </w:rPr>
        <w:t xml:space="preserve"> ЭБС «</w:t>
      </w:r>
      <w:proofErr w:type="spellStart"/>
      <w:r w:rsidRPr="001418A0">
        <w:rPr>
          <w:shd w:val="clear" w:color="auto" w:fill="FFFFFF"/>
        </w:rPr>
        <w:t>IPRbooks</w:t>
      </w:r>
      <w:proofErr w:type="spellEnd"/>
      <w:r w:rsidRPr="001418A0">
        <w:rPr>
          <w:shd w:val="clear" w:color="auto" w:fill="FFFFFF"/>
        </w:rPr>
        <w:t>», по паролю</w:t>
      </w:r>
    </w:p>
    <w:p w:rsidR="009F66E3" w:rsidRPr="008C1164" w:rsidRDefault="009F66E3" w:rsidP="009F66E3">
      <w:pPr>
        <w:widowControl w:val="0"/>
        <w:numPr>
          <w:ilvl w:val="0"/>
          <w:numId w:val="18"/>
        </w:numPr>
        <w:autoSpaceDE w:val="0"/>
        <w:autoSpaceDN w:val="0"/>
        <w:adjustRightInd w:val="0"/>
        <w:ind w:left="0" w:firstLine="709"/>
        <w:jc w:val="both"/>
        <w:rPr>
          <w:sz w:val="22"/>
          <w:szCs w:val="22"/>
        </w:rPr>
      </w:pPr>
    </w:p>
    <w:p w:rsidR="00295E94" w:rsidRDefault="00295E94" w:rsidP="00295E94">
      <w:pPr>
        <w:jc w:val="both"/>
        <w:rPr>
          <w:sz w:val="28"/>
          <w:szCs w:val="28"/>
        </w:rPr>
      </w:pPr>
    </w:p>
    <w:p w:rsidR="004C0B05" w:rsidRPr="00091E7F" w:rsidRDefault="006B63A2" w:rsidP="000B704A">
      <w:pPr>
        <w:ind w:left="720"/>
        <w:jc w:val="center"/>
        <w:outlineLvl w:val="0"/>
      </w:pPr>
      <w:r>
        <w:rPr>
          <w:sz w:val="28"/>
          <w:szCs w:val="28"/>
        </w:rPr>
        <w:br w:type="page"/>
      </w:r>
      <w:r w:rsidR="004C0B05" w:rsidRPr="00091E7F">
        <w:rPr>
          <w:sz w:val="28"/>
          <w:szCs w:val="28"/>
        </w:rPr>
        <w:lastRenderedPageBreak/>
        <w:t>Приложение</w:t>
      </w:r>
      <w:proofErr w:type="gramStart"/>
      <w:r w:rsidR="004C0B05" w:rsidRPr="00091E7F">
        <w:rPr>
          <w:sz w:val="28"/>
          <w:szCs w:val="28"/>
        </w:rPr>
        <w:t xml:space="preserve"> </w:t>
      </w:r>
      <w:bookmarkEnd w:id="17"/>
      <w:r w:rsidR="00091E7F" w:rsidRPr="00091E7F">
        <w:rPr>
          <w:sz w:val="28"/>
          <w:szCs w:val="28"/>
        </w:rPr>
        <w:t>А</w:t>
      </w:r>
      <w:proofErr w:type="gramEnd"/>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9F66E3">
        <w:rPr>
          <w:sz w:val="28"/>
          <w:szCs w:val="28"/>
        </w:rPr>
        <w:t>Педагогика</w:t>
      </w:r>
      <w:r w:rsidRPr="00232B1C">
        <w:rPr>
          <w:sz w:val="28"/>
          <w:szCs w:val="28"/>
        </w:rPr>
        <w:t>»</w:t>
      </w:r>
    </w:p>
    <w:p w:rsidR="004C0B05" w:rsidRPr="009F66E3" w:rsidRDefault="004C0B05" w:rsidP="00731580">
      <w:pPr>
        <w:pStyle w:val="Style14"/>
        <w:widowControl/>
        <w:tabs>
          <w:tab w:val="left" w:leader="underscore" w:pos="4901"/>
        </w:tabs>
        <w:spacing w:line="240" w:lineRule="auto"/>
        <w:ind w:firstLine="709"/>
        <w:jc w:val="both"/>
        <w:outlineLvl w:val="0"/>
        <w:rPr>
          <w:sz w:val="28"/>
          <w:szCs w:val="28"/>
        </w:rPr>
      </w:pPr>
    </w:p>
    <w:p w:rsidR="009F66E3" w:rsidRPr="009F66E3" w:rsidRDefault="009F66E3" w:rsidP="00235A50">
      <w:pPr>
        <w:numPr>
          <w:ilvl w:val="0"/>
          <w:numId w:val="19"/>
        </w:numPr>
        <w:shd w:val="clear" w:color="auto" w:fill="FFFFFF"/>
        <w:rPr>
          <w:sz w:val="28"/>
          <w:szCs w:val="28"/>
        </w:rPr>
      </w:pPr>
      <w:r w:rsidRPr="009F66E3">
        <w:rPr>
          <w:sz w:val="28"/>
          <w:szCs w:val="28"/>
        </w:rPr>
        <w:t xml:space="preserve">Активизация познавательной деятельности младших школьников. </w:t>
      </w:r>
    </w:p>
    <w:p w:rsidR="009F66E3" w:rsidRPr="009F66E3" w:rsidRDefault="009F66E3" w:rsidP="00235A50">
      <w:pPr>
        <w:numPr>
          <w:ilvl w:val="0"/>
          <w:numId w:val="19"/>
        </w:numPr>
        <w:shd w:val="clear" w:color="auto" w:fill="FFFFFF"/>
        <w:rPr>
          <w:sz w:val="28"/>
          <w:szCs w:val="28"/>
        </w:rPr>
      </w:pPr>
      <w:r w:rsidRPr="009F66E3">
        <w:rPr>
          <w:sz w:val="28"/>
          <w:szCs w:val="28"/>
        </w:rPr>
        <w:t>Беспризорность как социально-педагогическая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Виды, формы и функции контроля в обучении.</w:t>
      </w:r>
    </w:p>
    <w:p w:rsidR="009F66E3" w:rsidRPr="009F66E3" w:rsidRDefault="009F66E3" w:rsidP="00235A50">
      <w:pPr>
        <w:numPr>
          <w:ilvl w:val="0"/>
          <w:numId w:val="19"/>
        </w:numPr>
        <w:shd w:val="clear" w:color="auto" w:fill="FFFFFF"/>
        <w:rPr>
          <w:sz w:val="28"/>
          <w:szCs w:val="28"/>
        </w:rPr>
      </w:pPr>
      <w:r w:rsidRPr="009F66E3">
        <w:rPr>
          <w:sz w:val="28"/>
          <w:szCs w:val="28"/>
        </w:rPr>
        <w:t>Влияние семьи на подготовку ребенка к школе.</w:t>
      </w:r>
    </w:p>
    <w:p w:rsidR="009F66E3" w:rsidRPr="009F66E3" w:rsidRDefault="009F66E3" w:rsidP="00235A50">
      <w:pPr>
        <w:numPr>
          <w:ilvl w:val="0"/>
          <w:numId w:val="19"/>
        </w:numPr>
        <w:shd w:val="clear" w:color="auto" w:fill="FFFFFF"/>
        <w:rPr>
          <w:sz w:val="28"/>
          <w:szCs w:val="28"/>
        </w:rPr>
      </w:pPr>
      <w:proofErr w:type="spellStart"/>
      <w:r w:rsidRPr="009F66E3">
        <w:rPr>
          <w:sz w:val="28"/>
          <w:szCs w:val="28"/>
        </w:rPr>
        <w:t>Гуманизация</w:t>
      </w:r>
      <w:proofErr w:type="spellEnd"/>
      <w:r w:rsidRPr="009F66E3">
        <w:rPr>
          <w:sz w:val="28"/>
          <w:szCs w:val="28"/>
        </w:rPr>
        <w:t xml:space="preserve"> отношений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Духовно-нравственное воспитание детей младшего школьного возраста.</w:t>
      </w:r>
    </w:p>
    <w:p w:rsidR="009F66E3" w:rsidRPr="009F66E3" w:rsidRDefault="009F66E3" w:rsidP="00235A50">
      <w:pPr>
        <w:numPr>
          <w:ilvl w:val="0"/>
          <w:numId w:val="19"/>
        </w:numPr>
        <w:shd w:val="clear" w:color="auto" w:fill="FFFFFF"/>
        <w:rPr>
          <w:sz w:val="28"/>
          <w:szCs w:val="28"/>
        </w:rPr>
      </w:pPr>
      <w:r w:rsidRPr="009F66E3">
        <w:rPr>
          <w:sz w:val="28"/>
          <w:szCs w:val="28"/>
        </w:rPr>
        <w:t>Духовно-</w:t>
      </w:r>
      <w:r>
        <w:rPr>
          <w:sz w:val="28"/>
          <w:szCs w:val="28"/>
        </w:rPr>
        <w:t>нравственное воспитание подростов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Индивидуальный подход в воспитании детей.</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Индивидуальная программа развития одарённых детей.</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и учреждения образования в организации </w:t>
      </w:r>
      <w:proofErr w:type="spellStart"/>
      <w:r w:rsidRPr="009F66E3">
        <w:rPr>
          <w:sz w:val="28"/>
          <w:szCs w:val="28"/>
        </w:rPr>
        <w:t>медиабезопасности</w:t>
      </w:r>
      <w:proofErr w:type="spellEnd"/>
      <w:r w:rsidRPr="009F66E3">
        <w:rPr>
          <w:sz w:val="28"/>
          <w:szCs w:val="28"/>
        </w:rPr>
        <w:t xml:space="preserve"> </w:t>
      </w:r>
    </w:p>
    <w:p w:rsidR="009F66E3" w:rsidRPr="009F66E3" w:rsidRDefault="009F66E3" w:rsidP="00235A50">
      <w:pPr>
        <w:numPr>
          <w:ilvl w:val="0"/>
          <w:numId w:val="19"/>
        </w:numPr>
        <w:shd w:val="clear" w:color="auto" w:fill="FFFFFF"/>
        <w:rPr>
          <w:sz w:val="28"/>
          <w:szCs w:val="28"/>
        </w:rPr>
      </w:pPr>
      <w:r w:rsidRPr="009F66E3">
        <w:rPr>
          <w:sz w:val="28"/>
          <w:szCs w:val="28"/>
        </w:rPr>
        <w:t>детей как профилактика агрессивного поведения.</w:t>
      </w:r>
    </w:p>
    <w:p w:rsidR="009F66E3" w:rsidRPr="009F66E3" w:rsidRDefault="009F66E3" w:rsidP="00235A50">
      <w:pPr>
        <w:numPr>
          <w:ilvl w:val="0"/>
          <w:numId w:val="19"/>
        </w:numPr>
        <w:shd w:val="clear" w:color="auto" w:fill="FFFFFF"/>
        <w:rPr>
          <w:sz w:val="28"/>
          <w:szCs w:val="28"/>
        </w:rPr>
      </w:pPr>
      <w:r w:rsidRPr="009F66E3">
        <w:rPr>
          <w:sz w:val="28"/>
          <w:szCs w:val="28"/>
        </w:rPr>
        <w:t>Формирование культуры поведения младшего школьника.</w:t>
      </w:r>
    </w:p>
    <w:p w:rsidR="009F66E3" w:rsidRPr="009F66E3" w:rsidRDefault="009F66E3" w:rsidP="00235A50">
      <w:pPr>
        <w:numPr>
          <w:ilvl w:val="0"/>
          <w:numId w:val="19"/>
        </w:numPr>
        <w:shd w:val="clear" w:color="auto" w:fill="FFFFFF"/>
        <w:rPr>
          <w:sz w:val="28"/>
          <w:szCs w:val="28"/>
        </w:rPr>
      </w:pPr>
      <w:r w:rsidRPr="009F66E3">
        <w:rPr>
          <w:sz w:val="28"/>
          <w:szCs w:val="28"/>
        </w:rPr>
        <w:t xml:space="preserve">Формирование культуры поведения </w:t>
      </w:r>
      <w:r>
        <w:rPr>
          <w:sz w:val="28"/>
          <w:szCs w:val="28"/>
        </w:rPr>
        <w:t>подростка</w:t>
      </w:r>
      <w:r w:rsidRPr="009F66E3">
        <w:rPr>
          <w:sz w:val="28"/>
          <w:szCs w:val="28"/>
        </w:rPr>
        <w:t>.</w:t>
      </w:r>
    </w:p>
    <w:p w:rsidR="009F66E3" w:rsidRPr="009F66E3" w:rsidRDefault="009F66E3" w:rsidP="00235A50">
      <w:pPr>
        <w:numPr>
          <w:ilvl w:val="0"/>
          <w:numId w:val="19"/>
        </w:numPr>
        <w:shd w:val="clear" w:color="auto" w:fill="FFFFFF"/>
        <w:rPr>
          <w:sz w:val="28"/>
          <w:szCs w:val="28"/>
        </w:rPr>
      </w:pPr>
      <w:proofErr w:type="spellStart"/>
      <w:r w:rsidRPr="009F66E3">
        <w:rPr>
          <w:sz w:val="28"/>
          <w:szCs w:val="28"/>
        </w:rPr>
        <w:t>Межпредметные</w:t>
      </w:r>
      <w:proofErr w:type="spellEnd"/>
      <w:r w:rsidRPr="009F66E3">
        <w:rPr>
          <w:sz w:val="28"/>
          <w:szCs w:val="28"/>
        </w:rPr>
        <w:t xml:space="preserve"> связи в процессе обучения.</w:t>
      </w:r>
    </w:p>
    <w:p w:rsidR="009F66E3" w:rsidRPr="009F66E3" w:rsidRDefault="009F66E3" w:rsidP="00235A50">
      <w:pPr>
        <w:numPr>
          <w:ilvl w:val="0"/>
          <w:numId w:val="19"/>
        </w:numPr>
        <w:shd w:val="clear" w:color="auto" w:fill="FFFFFF"/>
        <w:rPr>
          <w:sz w:val="28"/>
          <w:szCs w:val="28"/>
        </w:rPr>
      </w:pPr>
      <w:r w:rsidRPr="009F66E3">
        <w:rPr>
          <w:sz w:val="28"/>
          <w:szCs w:val="28"/>
        </w:rPr>
        <w:t>Мотивация учения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Мотивация учения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Нетрадиционные уроки в начальной школе.</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и самооценка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учащихся как 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Нравственное воспитание в семье.</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младших школьников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w:t>
      </w:r>
      <w:r>
        <w:rPr>
          <w:sz w:val="28"/>
          <w:szCs w:val="28"/>
        </w:rPr>
        <w:t>подростков</w:t>
      </w:r>
      <w:r w:rsidRPr="009F66E3">
        <w:rPr>
          <w:sz w:val="28"/>
          <w:szCs w:val="28"/>
        </w:rPr>
        <w:t xml:space="preserve">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Особенности работы учителя с одаренными детьми.</w:t>
      </w:r>
    </w:p>
    <w:p w:rsidR="009F66E3" w:rsidRPr="009F66E3" w:rsidRDefault="009F66E3" w:rsidP="00235A50">
      <w:pPr>
        <w:numPr>
          <w:ilvl w:val="0"/>
          <w:numId w:val="19"/>
        </w:numPr>
        <w:shd w:val="clear" w:color="auto" w:fill="FFFFFF"/>
        <w:rPr>
          <w:sz w:val="28"/>
          <w:szCs w:val="28"/>
        </w:rPr>
      </w:pPr>
      <w:r w:rsidRPr="009F66E3">
        <w:rPr>
          <w:sz w:val="28"/>
          <w:szCs w:val="28"/>
        </w:rPr>
        <w:t>Педагогика сотрудничества в начальной школе.</w:t>
      </w:r>
    </w:p>
    <w:p w:rsidR="009F66E3" w:rsidRPr="009F66E3" w:rsidRDefault="00235A50" w:rsidP="00235A50">
      <w:pPr>
        <w:numPr>
          <w:ilvl w:val="0"/>
          <w:numId w:val="19"/>
        </w:numPr>
        <w:shd w:val="clear" w:color="auto" w:fill="FFFFFF"/>
        <w:rPr>
          <w:sz w:val="28"/>
          <w:szCs w:val="28"/>
        </w:rPr>
      </w:pPr>
      <w:r w:rsidRPr="009F66E3">
        <w:rPr>
          <w:sz w:val="28"/>
          <w:szCs w:val="28"/>
        </w:rPr>
        <w:t xml:space="preserve">Педагогика сотрудничества в </w:t>
      </w:r>
      <w:r>
        <w:rPr>
          <w:sz w:val="28"/>
          <w:szCs w:val="28"/>
        </w:rPr>
        <w:t>основ</w:t>
      </w:r>
      <w:r w:rsidRPr="009F66E3">
        <w:rPr>
          <w:sz w:val="28"/>
          <w:szCs w:val="28"/>
        </w:rPr>
        <w:t>ной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диагностика в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характеристика детей младшего школьного возраста.</w:t>
      </w:r>
    </w:p>
    <w:p w:rsidR="00235A50" w:rsidRPr="009F66E3" w:rsidRDefault="00235A50" w:rsidP="00235A50">
      <w:pPr>
        <w:numPr>
          <w:ilvl w:val="0"/>
          <w:numId w:val="19"/>
        </w:numPr>
        <w:shd w:val="clear" w:color="auto" w:fill="FFFFFF"/>
        <w:rPr>
          <w:sz w:val="28"/>
          <w:szCs w:val="28"/>
        </w:rPr>
      </w:pPr>
      <w:r w:rsidRPr="009F66E3">
        <w:rPr>
          <w:sz w:val="28"/>
          <w:szCs w:val="28"/>
        </w:rPr>
        <w:t xml:space="preserve">Педагогическая характеристика </w:t>
      </w:r>
      <w:r>
        <w:rPr>
          <w:sz w:val="28"/>
          <w:szCs w:val="28"/>
        </w:rPr>
        <w:t>подростков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Обучение и воспитание на основе педагогических идей Л. Н. Толстого.</w:t>
      </w:r>
    </w:p>
    <w:p w:rsidR="009F66E3" w:rsidRPr="009F66E3" w:rsidRDefault="009F66E3" w:rsidP="00235A50">
      <w:pPr>
        <w:numPr>
          <w:ilvl w:val="0"/>
          <w:numId w:val="19"/>
        </w:numPr>
        <w:shd w:val="clear" w:color="auto" w:fill="FFFFFF"/>
        <w:rPr>
          <w:sz w:val="28"/>
          <w:szCs w:val="28"/>
        </w:rPr>
      </w:pPr>
      <w:r w:rsidRPr="009F66E3">
        <w:rPr>
          <w:sz w:val="28"/>
          <w:szCs w:val="28"/>
        </w:rPr>
        <w:t>Поощрение и наказание в воспитании младших школьников</w:t>
      </w:r>
    </w:p>
    <w:p w:rsidR="009F66E3" w:rsidRPr="009F66E3" w:rsidRDefault="00235A50" w:rsidP="00235A50">
      <w:pPr>
        <w:numPr>
          <w:ilvl w:val="0"/>
          <w:numId w:val="19"/>
        </w:numPr>
        <w:shd w:val="clear" w:color="auto" w:fill="FFFFFF"/>
        <w:rPr>
          <w:sz w:val="28"/>
          <w:szCs w:val="28"/>
        </w:rPr>
      </w:pPr>
      <w:r w:rsidRPr="009F66E3">
        <w:rPr>
          <w:sz w:val="28"/>
          <w:szCs w:val="28"/>
        </w:rPr>
        <w:t xml:space="preserve">Поощрение и наказание в воспитании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Проблемы семейного воспитания. </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музыкальных способностей </w:t>
      </w:r>
      <w:r w:rsidR="00235A50">
        <w:rPr>
          <w:sz w:val="28"/>
          <w:szCs w:val="28"/>
        </w:rPr>
        <w:t>обучающихся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системы взаимоотношений детей младшего школьного возраста </w:t>
      </w:r>
    </w:p>
    <w:p w:rsidR="009F66E3" w:rsidRPr="009F66E3" w:rsidRDefault="009F66E3" w:rsidP="00235A50">
      <w:pPr>
        <w:numPr>
          <w:ilvl w:val="0"/>
          <w:numId w:val="19"/>
        </w:numPr>
        <w:shd w:val="clear" w:color="auto" w:fill="FFFFFF"/>
        <w:rPr>
          <w:sz w:val="28"/>
          <w:szCs w:val="28"/>
        </w:rPr>
      </w:pPr>
      <w:r w:rsidRPr="009F66E3">
        <w:rPr>
          <w:sz w:val="28"/>
          <w:szCs w:val="28"/>
        </w:rPr>
        <w:t xml:space="preserve">с окружающими людьми. </w:t>
      </w:r>
    </w:p>
    <w:p w:rsidR="009F66E3" w:rsidRPr="009F66E3" w:rsidRDefault="009F66E3" w:rsidP="00235A50">
      <w:pPr>
        <w:numPr>
          <w:ilvl w:val="0"/>
          <w:numId w:val="19"/>
        </w:numPr>
        <w:shd w:val="clear" w:color="auto" w:fill="FFFFFF"/>
        <w:rPr>
          <w:sz w:val="28"/>
          <w:szCs w:val="28"/>
        </w:rPr>
      </w:pPr>
      <w:r w:rsidRPr="009F66E3">
        <w:rPr>
          <w:sz w:val="28"/>
          <w:szCs w:val="28"/>
        </w:rPr>
        <w:lastRenderedPageBreak/>
        <w:t>Роль личности педагога в воспитательном процессе.</w:t>
      </w:r>
    </w:p>
    <w:p w:rsidR="009F66E3" w:rsidRPr="009F66E3" w:rsidRDefault="009F66E3" w:rsidP="00235A50">
      <w:pPr>
        <w:numPr>
          <w:ilvl w:val="0"/>
          <w:numId w:val="19"/>
        </w:numPr>
        <w:shd w:val="clear" w:color="auto" w:fill="FFFFFF"/>
        <w:rPr>
          <w:sz w:val="28"/>
          <w:szCs w:val="28"/>
        </w:rPr>
      </w:pPr>
      <w:r w:rsidRPr="009F66E3">
        <w:rPr>
          <w:sz w:val="28"/>
          <w:szCs w:val="28"/>
        </w:rPr>
        <w:t>Роль самовоспитания в формировании личности учащихся.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в </w:t>
      </w:r>
      <w:r w:rsidR="00235A50">
        <w:rPr>
          <w:sz w:val="28"/>
          <w:szCs w:val="28"/>
        </w:rPr>
        <w:t xml:space="preserve">воспитании </w:t>
      </w:r>
      <w:r w:rsidRPr="009F66E3">
        <w:rPr>
          <w:sz w:val="28"/>
          <w:szCs w:val="28"/>
        </w:rPr>
        <w:t>детей.</w:t>
      </w:r>
    </w:p>
    <w:p w:rsidR="009F66E3" w:rsidRPr="009F66E3" w:rsidRDefault="009F66E3" w:rsidP="00235A50">
      <w:pPr>
        <w:numPr>
          <w:ilvl w:val="0"/>
          <w:numId w:val="19"/>
        </w:numPr>
        <w:shd w:val="clear" w:color="auto" w:fill="FFFFFF"/>
        <w:rPr>
          <w:sz w:val="28"/>
          <w:szCs w:val="28"/>
        </w:rPr>
      </w:pPr>
      <w:r w:rsidRPr="009F66E3">
        <w:rPr>
          <w:sz w:val="28"/>
          <w:szCs w:val="28"/>
        </w:rPr>
        <w:t>Система развивающего 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Теоретические основы социально-педагогической работы с учащимися </w:t>
      </w:r>
      <w:proofErr w:type="gramStart"/>
      <w:r w:rsidRPr="009F66E3">
        <w:rPr>
          <w:sz w:val="28"/>
          <w:szCs w:val="28"/>
        </w:rPr>
        <w:t>в</w:t>
      </w:r>
      <w:proofErr w:type="gramEnd"/>
      <w:r w:rsidRPr="009F66E3">
        <w:rPr>
          <w:sz w:val="28"/>
          <w:szCs w:val="28"/>
        </w:rPr>
        <w:t xml:space="preserve"> </w:t>
      </w:r>
    </w:p>
    <w:p w:rsidR="009F66E3" w:rsidRPr="009F66E3" w:rsidRDefault="009F66E3" w:rsidP="00235A50">
      <w:pPr>
        <w:numPr>
          <w:ilvl w:val="0"/>
          <w:numId w:val="19"/>
        </w:numPr>
        <w:shd w:val="clear" w:color="auto" w:fill="FFFFFF"/>
        <w:rPr>
          <w:sz w:val="28"/>
          <w:szCs w:val="28"/>
        </w:rPr>
      </w:pPr>
      <w:proofErr w:type="gramStart"/>
      <w:r w:rsidRPr="009F66E3">
        <w:rPr>
          <w:sz w:val="28"/>
          <w:szCs w:val="28"/>
        </w:rPr>
        <w:t>микрорайоне</w:t>
      </w:r>
      <w:proofErr w:type="gramEnd"/>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Формы организации процесса обучения в школе: традиции и инновации.</w:t>
      </w:r>
    </w:p>
    <w:p w:rsidR="009F66E3" w:rsidRPr="009F66E3" w:rsidRDefault="009F66E3" w:rsidP="00235A50">
      <w:pPr>
        <w:numPr>
          <w:ilvl w:val="0"/>
          <w:numId w:val="19"/>
        </w:numPr>
        <w:shd w:val="clear" w:color="auto" w:fill="FFFFFF"/>
        <w:rPr>
          <w:sz w:val="28"/>
          <w:szCs w:val="28"/>
        </w:rPr>
      </w:pPr>
      <w:r w:rsidRPr="009F66E3">
        <w:rPr>
          <w:sz w:val="28"/>
          <w:szCs w:val="28"/>
        </w:rPr>
        <w:t>Экологическое воспитание в школ</w:t>
      </w:r>
      <w:r w:rsidR="00235A50">
        <w:rPr>
          <w:sz w:val="28"/>
          <w:szCs w:val="28"/>
        </w:rPr>
        <w:t>е</w:t>
      </w:r>
    </w:p>
    <w:p w:rsidR="009F66E3" w:rsidRPr="009F66E3" w:rsidRDefault="009F66E3" w:rsidP="00235A50">
      <w:pPr>
        <w:numPr>
          <w:ilvl w:val="0"/>
          <w:numId w:val="19"/>
        </w:numPr>
        <w:shd w:val="clear" w:color="auto" w:fill="FFFFFF"/>
        <w:rPr>
          <w:sz w:val="28"/>
          <w:szCs w:val="28"/>
        </w:rPr>
      </w:pPr>
      <w:r w:rsidRPr="009F66E3">
        <w:rPr>
          <w:sz w:val="28"/>
          <w:szCs w:val="28"/>
        </w:rPr>
        <w:t>Эстетическое воспитание в школе.</w:t>
      </w:r>
    </w:p>
    <w:p w:rsidR="009F66E3" w:rsidRPr="009F66E3" w:rsidRDefault="009F66E3" w:rsidP="00235A50">
      <w:pPr>
        <w:numPr>
          <w:ilvl w:val="0"/>
          <w:numId w:val="19"/>
        </w:numPr>
        <w:shd w:val="clear" w:color="auto" w:fill="FFFFFF"/>
        <w:rPr>
          <w:sz w:val="28"/>
          <w:szCs w:val="28"/>
        </w:rPr>
      </w:pPr>
      <w:r w:rsidRPr="009F66E3">
        <w:rPr>
          <w:sz w:val="28"/>
          <w:szCs w:val="28"/>
        </w:rPr>
        <w:t xml:space="preserve">Эффективность  использования  игрового  и  соревновательного  методов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Актуальные проблемы </w:t>
      </w:r>
      <w:proofErr w:type="spellStart"/>
      <w:r w:rsidRPr="009F66E3">
        <w:rPr>
          <w:sz w:val="28"/>
          <w:szCs w:val="28"/>
        </w:rPr>
        <w:t>экологическоговоспитания</w:t>
      </w:r>
      <w:proofErr w:type="spellEnd"/>
      <w:r w:rsidRPr="009F66E3">
        <w:rPr>
          <w:sz w:val="28"/>
          <w:szCs w:val="28"/>
        </w:rPr>
        <w:t xml:space="preserve"> </w:t>
      </w:r>
      <w:proofErr w:type="gramStart"/>
      <w:r w:rsidR="00235A50">
        <w:rPr>
          <w:sz w:val="28"/>
          <w:szCs w:val="28"/>
        </w:rPr>
        <w:t>об</w:t>
      </w:r>
      <w:r w:rsidRPr="009F66E3">
        <w:rPr>
          <w:sz w:val="28"/>
          <w:szCs w:val="28"/>
        </w:rPr>
        <w:t>уча</w:t>
      </w:r>
      <w:r w:rsidR="00235A50">
        <w:rPr>
          <w:sz w:val="28"/>
          <w:szCs w:val="28"/>
        </w:rPr>
        <w:t>ю</w:t>
      </w:r>
      <w:r w:rsidRPr="009F66E3">
        <w:rPr>
          <w:sz w:val="28"/>
          <w:szCs w:val="28"/>
        </w:rPr>
        <w:t>щихся</w:t>
      </w:r>
      <w:proofErr w:type="gramEnd"/>
      <w:r w:rsidRPr="009F66E3">
        <w:rPr>
          <w:sz w:val="28"/>
          <w:szCs w:val="28"/>
        </w:rPr>
        <w:t xml:space="preserve">  школы.</w:t>
      </w:r>
    </w:p>
    <w:p w:rsidR="009F66E3" w:rsidRPr="009F66E3" w:rsidRDefault="009F66E3" w:rsidP="00235A50">
      <w:pPr>
        <w:numPr>
          <w:ilvl w:val="0"/>
          <w:numId w:val="19"/>
        </w:numPr>
        <w:shd w:val="clear" w:color="auto" w:fill="FFFFFF"/>
        <w:rPr>
          <w:sz w:val="28"/>
          <w:szCs w:val="28"/>
        </w:rPr>
      </w:pPr>
      <w:r w:rsidRPr="009F66E3">
        <w:rPr>
          <w:sz w:val="28"/>
          <w:szCs w:val="28"/>
        </w:rPr>
        <w:t>Взаимосвязь воспитания и самовоспитания.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Влияние стиля общения учителя и учащихся на процесс и результаты </w:t>
      </w:r>
    </w:p>
    <w:p w:rsidR="009F66E3" w:rsidRPr="009F66E3" w:rsidRDefault="009F66E3" w:rsidP="00235A50">
      <w:pPr>
        <w:numPr>
          <w:ilvl w:val="0"/>
          <w:numId w:val="19"/>
        </w:numPr>
        <w:shd w:val="clear" w:color="auto" w:fill="FFFFFF"/>
        <w:rPr>
          <w:sz w:val="28"/>
          <w:szCs w:val="28"/>
        </w:rPr>
      </w:pPr>
      <w:r w:rsidRPr="009F66E3">
        <w:rPr>
          <w:sz w:val="28"/>
          <w:szCs w:val="28"/>
        </w:rPr>
        <w:t>учебной деятельности.</w:t>
      </w:r>
    </w:p>
    <w:p w:rsidR="009F66E3" w:rsidRPr="009F66E3" w:rsidRDefault="009F66E3" w:rsidP="00235A50">
      <w:pPr>
        <w:numPr>
          <w:ilvl w:val="0"/>
          <w:numId w:val="19"/>
        </w:numPr>
        <w:shd w:val="clear" w:color="auto" w:fill="FFFFFF"/>
        <w:rPr>
          <w:sz w:val="28"/>
          <w:szCs w:val="28"/>
        </w:rPr>
      </w:pPr>
      <w:r w:rsidRPr="009F66E3">
        <w:rPr>
          <w:sz w:val="28"/>
          <w:szCs w:val="28"/>
        </w:rPr>
        <w:t>Внеклассные формы организации 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Воспитание как способ </w:t>
      </w:r>
      <w:proofErr w:type="spellStart"/>
      <w:r w:rsidRPr="009F66E3">
        <w:rPr>
          <w:sz w:val="28"/>
          <w:szCs w:val="28"/>
        </w:rPr>
        <w:t>творческогоосвоения</w:t>
      </w:r>
      <w:proofErr w:type="spellEnd"/>
      <w:r w:rsidRPr="009F66E3">
        <w:rPr>
          <w:sz w:val="28"/>
          <w:szCs w:val="28"/>
        </w:rPr>
        <w:t xml:space="preserve"> личностью национальной и </w:t>
      </w:r>
    </w:p>
    <w:p w:rsidR="009F66E3" w:rsidRPr="009F66E3" w:rsidRDefault="009F66E3" w:rsidP="00235A50">
      <w:pPr>
        <w:numPr>
          <w:ilvl w:val="0"/>
          <w:numId w:val="19"/>
        </w:numPr>
        <w:shd w:val="clear" w:color="auto" w:fill="FFFFFF"/>
        <w:rPr>
          <w:sz w:val="28"/>
          <w:szCs w:val="28"/>
        </w:rPr>
      </w:pPr>
      <w:r w:rsidRPr="009F66E3">
        <w:rPr>
          <w:sz w:val="28"/>
          <w:szCs w:val="28"/>
        </w:rPr>
        <w:t>мировой культуры.</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нравственных чувств у детей младшего школьного возраста.</w:t>
      </w:r>
    </w:p>
    <w:p w:rsidR="009F66E3" w:rsidRPr="009F66E3" w:rsidRDefault="00235A50" w:rsidP="00235A50">
      <w:pPr>
        <w:numPr>
          <w:ilvl w:val="0"/>
          <w:numId w:val="19"/>
        </w:numPr>
        <w:shd w:val="clear" w:color="auto" w:fill="FFFFFF"/>
        <w:rPr>
          <w:sz w:val="28"/>
          <w:szCs w:val="28"/>
        </w:rPr>
      </w:pPr>
      <w:r w:rsidRPr="009F66E3">
        <w:rPr>
          <w:sz w:val="28"/>
          <w:szCs w:val="28"/>
        </w:rPr>
        <w:t xml:space="preserve">Воспитание нравственных чувств у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социальной ответственности у учащихся.</w:t>
      </w:r>
    </w:p>
    <w:p w:rsidR="007B097C" w:rsidRPr="009F66E3" w:rsidRDefault="007B097C" w:rsidP="009F66E3">
      <w:pPr>
        <w:pStyle w:val="Default"/>
        <w:spacing w:after="30"/>
        <w:ind w:left="360"/>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lastRenderedPageBreak/>
        <w:t>Приложение</w:t>
      </w:r>
      <w:proofErr w:type="gramStart"/>
      <w:r w:rsidR="004C0B05" w:rsidRPr="00091E7F">
        <w:rPr>
          <w:rStyle w:val="FontStyle42"/>
          <w:sz w:val="28"/>
          <w:szCs w:val="28"/>
        </w:rPr>
        <w:t xml:space="preserve"> </w:t>
      </w:r>
      <w:bookmarkEnd w:id="18"/>
      <w:r w:rsidR="00091E7F" w:rsidRPr="00091E7F">
        <w:rPr>
          <w:rStyle w:val="FontStyle42"/>
          <w:sz w:val="28"/>
          <w:szCs w:val="28"/>
        </w:rPr>
        <w:t>Б</w:t>
      </w:r>
      <w:proofErr w:type="gramEnd"/>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a"/>
        <w:jc w:val="center"/>
        <w:rPr>
          <w:sz w:val="28"/>
          <w:szCs w:val="28"/>
        </w:rPr>
      </w:pPr>
      <w:r w:rsidRPr="00F874A0">
        <w:rPr>
          <w:sz w:val="28"/>
          <w:szCs w:val="28"/>
        </w:rPr>
        <w:t>Содержание</w:t>
      </w:r>
    </w:p>
    <w:p w:rsidR="00C370CC" w:rsidRPr="00F874A0" w:rsidRDefault="00C370CC" w:rsidP="00C370CC">
      <w:pPr>
        <w:pStyle w:val="afa"/>
        <w:rPr>
          <w:sz w:val="28"/>
          <w:szCs w:val="28"/>
        </w:rPr>
      </w:pPr>
    </w:p>
    <w:p w:rsidR="00C370CC" w:rsidRPr="00F874A0" w:rsidRDefault="00C370CC" w:rsidP="00C370CC">
      <w:pPr>
        <w:pStyle w:val="afa"/>
        <w:rPr>
          <w:rFonts w:ascii="Tahoma" w:hAnsi="Tahoma" w:cs="Tahoma"/>
          <w:sz w:val="28"/>
          <w:szCs w:val="28"/>
          <w:shd w:val="clear" w:color="auto" w:fill="FFFFFF"/>
        </w:rPr>
      </w:pPr>
    </w:p>
    <w:tbl>
      <w:tblPr>
        <w:tblW w:w="0" w:type="auto"/>
        <w:tblInd w:w="-176" w:type="dxa"/>
        <w:tblLook w:val="01E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w:t>
            </w:r>
            <w:proofErr w:type="gramStart"/>
            <w:r w:rsidRPr="00FC79AA">
              <w:rPr>
                <w:sz w:val="28"/>
                <w:szCs w:val="28"/>
              </w:rPr>
              <w:t>1</w:t>
            </w:r>
            <w:proofErr w:type="gramEnd"/>
            <w:r w:rsidRPr="00FC79AA">
              <w:rPr>
                <w:sz w:val="28"/>
                <w:szCs w:val="28"/>
              </w:rPr>
              <w:t>.</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295E94">
            <w:pPr>
              <w:spacing w:after="120"/>
              <w:ind w:left="34" w:hanging="34"/>
              <w:contextualSpacing/>
              <w:jc w:val="both"/>
              <w:rPr>
                <w:sz w:val="28"/>
                <w:szCs w:val="28"/>
              </w:rPr>
            </w:pPr>
            <w:r w:rsidRPr="00FC79AA">
              <w:rPr>
                <w:sz w:val="28"/>
                <w:szCs w:val="28"/>
                <w:shd w:val="clear" w:color="auto" w:fill="FFFFFF"/>
              </w:rPr>
              <w:t>2.1.</w:t>
            </w:r>
            <w:r w:rsidRPr="00FC79AA">
              <w:rPr>
                <w:sz w:val="28"/>
                <w:szCs w:val="28"/>
              </w:rPr>
              <w:t>Организация исследования и результаты констатирующего этапа опытно-</w:t>
            </w:r>
            <w:r w:rsidR="00295E94">
              <w:rPr>
                <w:sz w:val="28"/>
                <w:szCs w:val="28"/>
              </w:rPr>
              <w:t>практической</w:t>
            </w:r>
            <w:r w:rsidRPr="00FC79AA">
              <w:rPr>
                <w:sz w:val="28"/>
                <w:szCs w:val="28"/>
              </w:rPr>
              <w:t xml:space="preserve">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295E94" w:rsidRDefault="00C370CC" w:rsidP="00FD6A7C">
            <w:pPr>
              <w:spacing w:after="120"/>
              <w:contextualSpacing/>
              <w:jc w:val="both"/>
              <w:rPr>
                <w:sz w:val="28"/>
                <w:szCs w:val="28"/>
              </w:rPr>
            </w:pPr>
            <w:r w:rsidRPr="00295E94">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295E94" w:rsidRDefault="00C370CC" w:rsidP="00295E94">
            <w:pPr>
              <w:spacing w:after="120"/>
              <w:contextualSpacing/>
              <w:jc w:val="both"/>
              <w:rPr>
                <w:sz w:val="28"/>
                <w:szCs w:val="28"/>
                <w:shd w:val="clear" w:color="auto" w:fill="FFFFFF"/>
              </w:rPr>
            </w:pPr>
            <w:r w:rsidRPr="00295E94">
              <w:rPr>
                <w:sz w:val="28"/>
                <w:szCs w:val="28"/>
              </w:rPr>
              <w:t>2.3.Анализ р</w:t>
            </w:r>
            <w:r w:rsidRPr="00295E94">
              <w:rPr>
                <w:sz w:val="28"/>
                <w:szCs w:val="28"/>
                <w:shd w:val="clear" w:color="auto" w:fill="FFFFFF"/>
              </w:rPr>
              <w:t xml:space="preserve">езультатов опытно </w:t>
            </w:r>
            <w:proofErr w:type="gramStart"/>
            <w:r w:rsidR="00295E94">
              <w:rPr>
                <w:sz w:val="28"/>
                <w:szCs w:val="28"/>
                <w:shd w:val="clear" w:color="auto" w:fill="FFFFFF"/>
              </w:rPr>
              <w:t>–п</w:t>
            </w:r>
            <w:proofErr w:type="gramEnd"/>
            <w:r w:rsidR="00295E94">
              <w:rPr>
                <w:sz w:val="28"/>
                <w:szCs w:val="28"/>
                <w:shd w:val="clear" w:color="auto" w:fill="FFFFFF"/>
              </w:rPr>
              <w:t xml:space="preserve">рактической </w:t>
            </w:r>
            <w:r w:rsidRPr="00295E94">
              <w:rPr>
                <w:sz w:val="28"/>
                <w:szCs w:val="28"/>
                <w:shd w:val="clear" w:color="auto" w:fill="FFFFFF"/>
              </w:rPr>
              <w:t xml:space="preserve">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Приложение</w:t>
      </w:r>
      <w:proofErr w:type="gramStart"/>
      <w:r w:rsidRPr="00091E7F">
        <w:rPr>
          <w:rStyle w:val="FontStyle42"/>
          <w:sz w:val="28"/>
          <w:szCs w:val="28"/>
        </w:rPr>
        <w:t xml:space="preserve"> </w:t>
      </w:r>
      <w:r w:rsidR="00091E7F">
        <w:rPr>
          <w:rStyle w:val="FontStyle42"/>
          <w:sz w:val="28"/>
          <w:szCs w:val="28"/>
        </w:rPr>
        <w:t>В</w:t>
      </w:r>
      <w:proofErr w:type="gramEnd"/>
    </w:p>
    <w:p w:rsidR="004C0B05" w:rsidRDefault="004C0B05" w:rsidP="0083284A">
      <w:pPr>
        <w:pStyle w:val="13"/>
        <w:spacing w:after="0"/>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235A50">
        <w:rPr>
          <w:sz w:val="28"/>
          <w:szCs w:val="28"/>
        </w:rPr>
        <w:t>Педагогика</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232DDC" w:rsidRDefault="004C0B05" w:rsidP="00292ED1">
      <w:pPr>
        <w:jc w:val="center"/>
        <w:rPr>
          <w:bCs/>
          <w:color w:val="000000"/>
          <w:sz w:val="28"/>
          <w:szCs w:val="28"/>
        </w:rPr>
      </w:pPr>
      <w:r w:rsidRPr="00091E7F">
        <w:rPr>
          <w:sz w:val="28"/>
          <w:szCs w:val="28"/>
        </w:rPr>
        <w:t xml:space="preserve">Направление подготовки: </w:t>
      </w:r>
      <w:r w:rsidR="00292ED1" w:rsidRPr="00292ED1">
        <w:rPr>
          <w:sz w:val="28"/>
          <w:szCs w:val="28"/>
        </w:rPr>
        <w:t>44.03.05 «Педагогическое образование (с двумя профилями подготовки)», профиль «Дошкольное образование » и «Начальное образование»</w:t>
      </w:r>
    </w:p>
    <w:p w:rsidR="004C0B05" w:rsidRPr="00091E7F" w:rsidRDefault="004C0B05" w:rsidP="0083284A">
      <w:pPr>
        <w:jc w:val="center"/>
        <w:rPr>
          <w:sz w:val="28"/>
          <w:szCs w:val="28"/>
        </w:rPr>
      </w:pP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13"/>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13"/>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13"/>
        <w:spacing w:after="0"/>
        <w:rPr>
          <w:sz w:val="28"/>
          <w:szCs w:val="28"/>
        </w:rPr>
      </w:pPr>
    </w:p>
    <w:bookmarkEnd w:id="22"/>
    <w:bookmarkEnd w:id="23"/>
    <w:bookmarkEnd w:id="24"/>
    <w:bookmarkEnd w:id="25"/>
    <w:p w:rsidR="004C0B05" w:rsidRPr="008F6CC4" w:rsidRDefault="004C0B05" w:rsidP="0083284A">
      <w:pPr>
        <w:spacing w:after="200"/>
        <w:jc w:val="right"/>
        <w:rPr>
          <w:b/>
        </w:rPr>
      </w:pPr>
    </w:p>
    <w:p w:rsidR="004C0B05" w:rsidRPr="00E164F8" w:rsidRDefault="004C0B05" w:rsidP="0083284A"/>
    <w:p w:rsidR="004C0B05" w:rsidRDefault="004C0B05" w:rsidP="0083284A"/>
    <w:p w:rsidR="00D7612D" w:rsidRDefault="00D7612D" w:rsidP="0083284A"/>
    <w:sectPr w:rsidR="00D7612D" w:rsidSect="00051CEE">
      <w:footerReference w:type="default" r:id="rId31"/>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335" w:rsidRDefault="001E1335">
      <w:r>
        <w:separator/>
      </w:r>
    </w:p>
  </w:endnote>
  <w:endnote w:type="continuationSeparator" w:id="1">
    <w:p w:rsidR="001E1335" w:rsidRDefault="001E13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F4" w:rsidRDefault="005A1076">
    <w:pPr>
      <w:pStyle w:val="ac"/>
      <w:jc w:val="right"/>
    </w:pPr>
    <w:r>
      <w:fldChar w:fldCharType="begin"/>
    </w:r>
    <w:r w:rsidR="00320BF4">
      <w:instrText>PAGE   \* MERGEFORMAT</w:instrText>
    </w:r>
    <w:r>
      <w:fldChar w:fldCharType="separate"/>
    </w:r>
    <w:r w:rsidR="006E3919">
      <w:rPr>
        <w:noProof/>
      </w:rPr>
      <w:t>2</w:t>
    </w:r>
    <w:r>
      <w:fldChar w:fldCharType="end"/>
    </w:r>
  </w:p>
  <w:p w:rsidR="00320BF4" w:rsidRDefault="00320B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335" w:rsidRDefault="001E1335">
      <w:r>
        <w:separator/>
      </w:r>
    </w:p>
  </w:footnote>
  <w:footnote w:type="continuationSeparator" w:id="1">
    <w:p w:rsidR="001E1335" w:rsidRDefault="001E1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104313"/>
    <w:multiLevelType w:val="hybridMultilevel"/>
    <w:tmpl w:val="63FC1CCC"/>
    <w:lvl w:ilvl="0" w:tplc="788A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CE3E7B"/>
    <w:multiLevelType w:val="hybridMultilevel"/>
    <w:tmpl w:val="5846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7D2C1F"/>
    <w:multiLevelType w:val="hybridMultilevel"/>
    <w:tmpl w:val="B860C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407E47"/>
    <w:multiLevelType w:val="hybridMultilevel"/>
    <w:tmpl w:val="9C4A6B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7"/>
  </w:num>
  <w:num w:numId="6">
    <w:abstractNumId w:val="14"/>
  </w:num>
  <w:num w:numId="7">
    <w:abstractNumId w:val="10"/>
  </w:num>
  <w:num w:numId="8">
    <w:abstractNumId w:val="14"/>
    <w:lvlOverride w:ilvl="0">
      <w:startOverride w:val="6"/>
    </w:lvlOverride>
  </w:num>
  <w:num w:numId="9">
    <w:abstractNumId w:val="15"/>
  </w:num>
  <w:num w:numId="10">
    <w:abstractNumId w:val="12"/>
  </w:num>
  <w:num w:numId="11">
    <w:abstractNumId w:val="14"/>
    <w:lvlOverride w:ilvl="0">
      <w:startOverride w:val="5"/>
    </w:lvlOverride>
  </w:num>
  <w:num w:numId="12">
    <w:abstractNumId w:val="2"/>
  </w:num>
  <w:num w:numId="13">
    <w:abstractNumId w:val="16"/>
  </w:num>
  <w:num w:numId="14">
    <w:abstractNumId w:val="1"/>
  </w:num>
  <w:num w:numId="15">
    <w:abstractNumId w:val="8"/>
  </w:num>
  <w:num w:numId="16">
    <w:abstractNumId w:val="6"/>
  </w:num>
  <w:num w:numId="17">
    <w:abstractNumId w:val="11"/>
  </w:num>
  <w:num w:numId="18">
    <w:abstractNumId w:val="9"/>
  </w:num>
  <w:num w:numId="1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638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41AC1"/>
    <w:rsid w:val="00051CEE"/>
    <w:rsid w:val="0006382B"/>
    <w:rsid w:val="00091E7F"/>
    <w:rsid w:val="000B704A"/>
    <w:rsid w:val="001016F5"/>
    <w:rsid w:val="00144E64"/>
    <w:rsid w:val="00180225"/>
    <w:rsid w:val="0018440C"/>
    <w:rsid w:val="001A1BBE"/>
    <w:rsid w:val="001C1178"/>
    <w:rsid w:val="001E1335"/>
    <w:rsid w:val="00214CE9"/>
    <w:rsid w:val="0022569E"/>
    <w:rsid w:val="00232B1C"/>
    <w:rsid w:val="00232DDC"/>
    <w:rsid w:val="00235A50"/>
    <w:rsid w:val="00243775"/>
    <w:rsid w:val="00292ED1"/>
    <w:rsid w:val="00295874"/>
    <w:rsid w:val="00295E94"/>
    <w:rsid w:val="002A4B00"/>
    <w:rsid w:val="002E6387"/>
    <w:rsid w:val="002E6943"/>
    <w:rsid w:val="00320BF4"/>
    <w:rsid w:val="00355619"/>
    <w:rsid w:val="003B3603"/>
    <w:rsid w:val="003D2548"/>
    <w:rsid w:val="003D41E3"/>
    <w:rsid w:val="003E3B50"/>
    <w:rsid w:val="003E601A"/>
    <w:rsid w:val="003F4537"/>
    <w:rsid w:val="00404B7E"/>
    <w:rsid w:val="00435B8F"/>
    <w:rsid w:val="00464DB7"/>
    <w:rsid w:val="00487745"/>
    <w:rsid w:val="004C0B05"/>
    <w:rsid w:val="00515D68"/>
    <w:rsid w:val="00523166"/>
    <w:rsid w:val="00537E28"/>
    <w:rsid w:val="00550222"/>
    <w:rsid w:val="00554821"/>
    <w:rsid w:val="00563E53"/>
    <w:rsid w:val="005A1076"/>
    <w:rsid w:val="005C5D1D"/>
    <w:rsid w:val="005E21BB"/>
    <w:rsid w:val="00617D32"/>
    <w:rsid w:val="00665A56"/>
    <w:rsid w:val="006B63A2"/>
    <w:rsid w:val="006E3305"/>
    <w:rsid w:val="006E3919"/>
    <w:rsid w:val="007077D4"/>
    <w:rsid w:val="00707DAE"/>
    <w:rsid w:val="007206E4"/>
    <w:rsid w:val="00731580"/>
    <w:rsid w:val="007345A9"/>
    <w:rsid w:val="00747822"/>
    <w:rsid w:val="00752C92"/>
    <w:rsid w:val="00771309"/>
    <w:rsid w:val="00784299"/>
    <w:rsid w:val="007B097C"/>
    <w:rsid w:val="007F765B"/>
    <w:rsid w:val="0080465B"/>
    <w:rsid w:val="00820F5D"/>
    <w:rsid w:val="008224EB"/>
    <w:rsid w:val="0083284A"/>
    <w:rsid w:val="0084667C"/>
    <w:rsid w:val="00855DA0"/>
    <w:rsid w:val="0086050B"/>
    <w:rsid w:val="00873EC7"/>
    <w:rsid w:val="008B426B"/>
    <w:rsid w:val="008E271D"/>
    <w:rsid w:val="008F7490"/>
    <w:rsid w:val="00901B89"/>
    <w:rsid w:val="00944C4B"/>
    <w:rsid w:val="0097415C"/>
    <w:rsid w:val="009E3652"/>
    <w:rsid w:val="009E4292"/>
    <w:rsid w:val="009F66E3"/>
    <w:rsid w:val="00A21D31"/>
    <w:rsid w:val="00A4165F"/>
    <w:rsid w:val="00A4168E"/>
    <w:rsid w:val="00A53FD8"/>
    <w:rsid w:val="00A87650"/>
    <w:rsid w:val="00AB4C4D"/>
    <w:rsid w:val="00AD71EE"/>
    <w:rsid w:val="00AF1612"/>
    <w:rsid w:val="00B27316"/>
    <w:rsid w:val="00B5505F"/>
    <w:rsid w:val="00B6053B"/>
    <w:rsid w:val="00B85915"/>
    <w:rsid w:val="00B94726"/>
    <w:rsid w:val="00BA4EF6"/>
    <w:rsid w:val="00BB53B9"/>
    <w:rsid w:val="00BB555B"/>
    <w:rsid w:val="00BE5AD3"/>
    <w:rsid w:val="00C00B1C"/>
    <w:rsid w:val="00C32A47"/>
    <w:rsid w:val="00C370CC"/>
    <w:rsid w:val="00CA7A32"/>
    <w:rsid w:val="00CE1A56"/>
    <w:rsid w:val="00CF1175"/>
    <w:rsid w:val="00CF22EA"/>
    <w:rsid w:val="00D04F6F"/>
    <w:rsid w:val="00D1767C"/>
    <w:rsid w:val="00D2445F"/>
    <w:rsid w:val="00D427DC"/>
    <w:rsid w:val="00D5330C"/>
    <w:rsid w:val="00D7612D"/>
    <w:rsid w:val="00DD5B1B"/>
    <w:rsid w:val="00DD6FB8"/>
    <w:rsid w:val="00DE1DEB"/>
    <w:rsid w:val="00E01641"/>
    <w:rsid w:val="00E65D38"/>
    <w:rsid w:val="00EB0BB0"/>
    <w:rsid w:val="00EC0DC2"/>
    <w:rsid w:val="00EF5076"/>
    <w:rsid w:val="00F00608"/>
    <w:rsid w:val="00F2799A"/>
    <w:rsid w:val="00F5361E"/>
    <w:rsid w:val="00F70794"/>
    <w:rsid w:val="00F853CE"/>
    <w:rsid w:val="00F874A0"/>
    <w:rsid w:val="00FB381C"/>
    <w:rsid w:val="00FC79AA"/>
    <w:rsid w:val="00FD5C26"/>
    <w:rsid w:val="00FD6A7C"/>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99"/>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character" w:customStyle="1" w:styleId="af6">
    <w:name w:val="Абзац списка Знак"/>
    <w:link w:val="af5"/>
    <w:uiPriority w:val="99"/>
    <w:locked/>
    <w:rsid w:val="00295E94"/>
    <w:rPr>
      <w:rFonts w:ascii="Times New Roman" w:eastAsia="Times New Roman" w:hAnsi="Times New Roman"/>
      <w:sz w:val="24"/>
      <w:szCs w:val="24"/>
    </w:rPr>
  </w:style>
  <w:style w:type="paragraph" w:customStyle="1" w:styleId="Default">
    <w:name w:val="Default"/>
    <w:rsid w:val="00295E94"/>
    <w:pPr>
      <w:autoSpaceDE w:val="0"/>
      <w:autoSpaceDN w:val="0"/>
      <w:adjustRightInd w:val="0"/>
    </w:pPr>
    <w:rPr>
      <w:rFonts w:ascii="Times New Roman" w:eastAsia="Times New Roman" w:hAnsi="Times New Roman"/>
      <w:color w:val="000000"/>
      <w:sz w:val="24"/>
      <w:szCs w:val="24"/>
    </w:rPr>
  </w:style>
  <w:style w:type="character" w:customStyle="1" w:styleId="16">
    <w:name w:val="Неразрешенное упоминание1"/>
    <w:basedOn w:val="a0"/>
    <w:uiPriority w:val="99"/>
    <w:semiHidden/>
    <w:unhideWhenUsed/>
    <w:rsid w:val="00355619"/>
    <w:rPr>
      <w:color w:val="605E5C"/>
      <w:shd w:val="clear" w:color="auto" w:fill="E1DFDD"/>
    </w:rPr>
  </w:style>
  <w:style w:type="character" w:customStyle="1" w:styleId="UnresolvedMention">
    <w:name w:val="Unresolved Mention"/>
    <w:basedOn w:val="a0"/>
    <w:uiPriority w:val="99"/>
    <w:semiHidden/>
    <w:unhideWhenUsed/>
    <w:rsid w:val="00D04F6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1557333">
      <w:bodyDiv w:val="1"/>
      <w:marLeft w:val="0"/>
      <w:marRight w:val="0"/>
      <w:marTop w:val="0"/>
      <w:marBottom w:val="0"/>
      <w:divBdr>
        <w:top w:val="none" w:sz="0" w:space="0" w:color="auto"/>
        <w:left w:val="none" w:sz="0" w:space="0" w:color="auto"/>
        <w:bottom w:val="none" w:sz="0" w:space="0" w:color="auto"/>
        <w:right w:val="none" w:sz="0" w:space="0" w:color="auto"/>
      </w:divBdr>
    </w:div>
    <w:div w:id="1180971887">
      <w:bodyDiv w:val="1"/>
      <w:marLeft w:val="0"/>
      <w:marRight w:val="0"/>
      <w:marTop w:val="0"/>
      <w:marBottom w:val="0"/>
      <w:divBdr>
        <w:top w:val="none" w:sz="0" w:space="0" w:color="auto"/>
        <w:left w:val="none" w:sz="0" w:space="0" w:color="auto"/>
        <w:bottom w:val="none" w:sz="0" w:space="0" w:color="auto"/>
        <w:right w:val="none" w:sz="0" w:space="0" w:color="auto"/>
      </w:divBdr>
      <w:divsChild>
        <w:div w:id="12657068">
          <w:marLeft w:val="0"/>
          <w:marRight w:val="0"/>
          <w:marTop w:val="0"/>
          <w:marBottom w:val="0"/>
          <w:divBdr>
            <w:top w:val="none" w:sz="0" w:space="0" w:color="auto"/>
            <w:left w:val="none" w:sz="0" w:space="0" w:color="auto"/>
            <w:bottom w:val="none" w:sz="0" w:space="0" w:color="auto"/>
            <w:right w:val="none" w:sz="0" w:space="0" w:color="auto"/>
          </w:divBdr>
        </w:div>
        <w:div w:id="16809322">
          <w:marLeft w:val="0"/>
          <w:marRight w:val="0"/>
          <w:marTop w:val="0"/>
          <w:marBottom w:val="0"/>
          <w:divBdr>
            <w:top w:val="none" w:sz="0" w:space="0" w:color="auto"/>
            <w:left w:val="none" w:sz="0" w:space="0" w:color="auto"/>
            <w:bottom w:val="none" w:sz="0" w:space="0" w:color="auto"/>
            <w:right w:val="none" w:sz="0" w:space="0" w:color="auto"/>
          </w:divBdr>
        </w:div>
        <w:div w:id="73212570">
          <w:marLeft w:val="0"/>
          <w:marRight w:val="0"/>
          <w:marTop w:val="0"/>
          <w:marBottom w:val="0"/>
          <w:divBdr>
            <w:top w:val="none" w:sz="0" w:space="0" w:color="auto"/>
            <w:left w:val="none" w:sz="0" w:space="0" w:color="auto"/>
            <w:bottom w:val="none" w:sz="0" w:space="0" w:color="auto"/>
            <w:right w:val="none" w:sz="0" w:space="0" w:color="auto"/>
          </w:divBdr>
        </w:div>
        <w:div w:id="154689258">
          <w:marLeft w:val="0"/>
          <w:marRight w:val="0"/>
          <w:marTop w:val="0"/>
          <w:marBottom w:val="0"/>
          <w:divBdr>
            <w:top w:val="none" w:sz="0" w:space="0" w:color="auto"/>
            <w:left w:val="none" w:sz="0" w:space="0" w:color="auto"/>
            <w:bottom w:val="none" w:sz="0" w:space="0" w:color="auto"/>
            <w:right w:val="none" w:sz="0" w:space="0" w:color="auto"/>
          </w:divBdr>
        </w:div>
        <w:div w:id="161506466">
          <w:marLeft w:val="0"/>
          <w:marRight w:val="0"/>
          <w:marTop w:val="0"/>
          <w:marBottom w:val="0"/>
          <w:divBdr>
            <w:top w:val="none" w:sz="0" w:space="0" w:color="auto"/>
            <w:left w:val="none" w:sz="0" w:space="0" w:color="auto"/>
            <w:bottom w:val="none" w:sz="0" w:space="0" w:color="auto"/>
            <w:right w:val="none" w:sz="0" w:space="0" w:color="auto"/>
          </w:divBdr>
        </w:div>
        <w:div w:id="178930488">
          <w:marLeft w:val="0"/>
          <w:marRight w:val="0"/>
          <w:marTop w:val="0"/>
          <w:marBottom w:val="0"/>
          <w:divBdr>
            <w:top w:val="none" w:sz="0" w:space="0" w:color="auto"/>
            <w:left w:val="none" w:sz="0" w:space="0" w:color="auto"/>
            <w:bottom w:val="none" w:sz="0" w:space="0" w:color="auto"/>
            <w:right w:val="none" w:sz="0" w:space="0" w:color="auto"/>
          </w:divBdr>
        </w:div>
        <w:div w:id="191574477">
          <w:marLeft w:val="0"/>
          <w:marRight w:val="0"/>
          <w:marTop w:val="0"/>
          <w:marBottom w:val="0"/>
          <w:divBdr>
            <w:top w:val="none" w:sz="0" w:space="0" w:color="auto"/>
            <w:left w:val="none" w:sz="0" w:space="0" w:color="auto"/>
            <w:bottom w:val="none" w:sz="0" w:space="0" w:color="auto"/>
            <w:right w:val="none" w:sz="0" w:space="0" w:color="auto"/>
          </w:divBdr>
        </w:div>
        <w:div w:id="247152045">
          <w:marLeft w:val="0"/>
          <w:marRight w:val="0"/>
          <w:marTop w:val="0"/>
          <w:marBottom w:val="0"/>
          <w:divBdr>
            <w:top w:val="none" w:sz="0" w:space="0" w:color="auto"/>
            <w:left w:val="none" w:sz="0" w:space="0" w:color="auto"/>
            <w:bottom w:val="none" w:sz="0" w:space="0" w:color="auto"/>
            <w:right w:val="none" w:sz="0" w:space="0" w:color="auto"/>
          </w:divBdr>
        </w:div>
        <w:div w:id="255333304">
          <w:marLeft w:val="0"/>
          <w:marRight w:val="0"/>
          <w:marTop w:val="0"/>
          <w:marBottom w:val="0"/>
          <w:divBdr>
            <w:top w:val="none" w:sz="0" w:space="0" w:color="auto"/>
            <w:left w:val="none" w:sz="0" w:space="0" w:color="auto"/>
            <w:bottom w:val="none" w:sz="0" w:space="0" w:color="auto"/>
            <w:right w:val="none" w:sz="0" w:space="0" w:color="auto"/>
          </w:divBdr>
        </w:div>
        <w:div w:id="351030734">
          <w:marLeft w:val="0"/>
          <w:marRight w:val="0"/>
          <w:marTop w:val="0"/>
          <w:marBottom w:val="0"/>
          <w:divBdr>
            <w:top w:val="none" w:sz="0" w:space="0" w:color="auto"/>
            <w:left w:val="none" w:sz="0" w:space="0" w:color="auto"/>
            <w:bottom w:val="none" w:sz="0" w:space="0" w:color="auto"/>
            <w:right w:val="none" w:sz="0" w:space="0" w:color="auto"/>
          </w:divBdr>
        </w:div>
        <w:div w:id="385834045">
          <w:marLeft w:val="0"/>
          <w:marRight w:val="0"/>
          <w:marTop w:val="0"/>
          <w:marBottom w:val="0"/>
          <w:divBdr>
            <w:top w:val="none" w:sz="0" w:space="0" w:color="auto"/>
            <w:left w:val="none" w:sz="0" w:space="0" w:color="auto"/>
            <w:bottom w:val="none" w:sz="0" w:space="0" w:color="auto"/>
            <w:right w:val="none" w:sz="0" w:space="0" w:color="auto"/>
          </w:divBdr>
        </w:div>
        <w:div w:id="437724980">
          <w:marLeft w:val="0"/>
          <w:marRight w:val="0"/>
          <w:marTop w:val="0"/>
          <w:marBottom w:val="0"/>
          <w:divBdr>
            <w:top w:val="none" w:sz="0" w:space="0" w:color="auto"/>
            <w:left w:val="none" w:sz="0" w:space="0" w:color="auto"/>
            <w:bottom w:val="none" w:sz="0" w:space="0" w:color="auto"/>
            <w:right w:val="none" w:sz="0" w:space="0" w:color="auto"/>
          </w:divBdr>
        </w:div>
        <w:div w:id="446120680">
          <w:marLeft w:val="0"/>
          <w:marRight w:val="0"/>
          <w:marTop w:val="0"/>
          <w:marBottom w:val="0"/>
          <w:divBdr>
            <w:top w:val="none" w:sz="0" w:space="0" w:color="auto"/>
            <w:left w:val="none" w:sz="0" w:space="0" w:color="auto"/>
            <w:bottom w:val="none" w:sz="0" w:space="0" w:color="auto"/>
            <w:right w:val="none" w:sz="0" w:space="0" w:color="auto"/>
          </w:divBdr>
        </w:div>
        <w:div w:id="451634499">
          <w:marLeft w:val="0"/>
          <w:marRight w:val="0"/>
          <w:marTop w:val="0"/>
          <w:marBottom w:val="0"/>
          <w:divBdr>
            <w:top w:val="none" w:sz="0" w:space="0" w:color="auto"/>
            <w:left w:val="none" w:sz="0" w:space="0" w:color="auto"/>
            <w:bottom w:val="none" w:sz="0" w:space="0" w:color="auto"/>
            <w:right w:val="none" w:sz="0" w:space="0" w:color="auto"/>
          </w:divBdr>
        </w:div>
        <w:div w:id="479227200">
          <w:marLeft w:val="0"/>
          <w:marRight w:val="0"/>
          <w:marTop w:val="0"/>
          <w:marBottom w:val="0"/>
          <w:divBdr>
            <w:top w:val="none" w:sz="0" w:space="0" w:color="auto"/>
            <w:left w:val="none" w:sz="0" w:space="0" w:color="auto"/>
            <w:bottom w:val="none" w:sz="0" w:space="0" w:color="auto"/>
            <w:right w:val="none" w:sz="0" w:space="0" w:color="auto"/>
          </w:divBdr>
        </w:div>
        <w:div w:id="551844226">
          <w:marLeft w:val="0"/>
          <w:marRight w:val="0"/>
          <w:marTop w:val="0"/>
          <w:marBottom w:val="0"/>
          <w:divBdr>
            <w:top w:val="none" w:sz="0" w:space="0" w:color="auto"/>
            <w:left w:val="none" w:sz="0" w:space="0" w:color="auto"/>
            <w:bottom w:val="none" w:sz="0" w:space="0" w:color="auto"/>
            <w:right w:val="none" w:sz="0" w:space="0" w:color="auto"/>
          </w:divBdr>
        </w:div>
        <w:div w:id="585312014">
          <w:marLeft w:val="0"/>
          <w:marRight w:val="0"/>
          <w:marTop w:val="0"/>
          <w:marBottom w:val="0"/>
          <w:divBdr>
            <w:top w:val="none" w:sz="0" w:space="0" w:color="auto"/>
            <w:left w:val="none" w:sz="0" w:space="0" w:color="auto"/>
            <w:bottom w:val="none" w:sz="0" w:space="0" w:color="auto"/>
            <w:right w:val="none" w:sz="0" w:space="0" w:color="auto"/>
          </w:divBdr>
        </w:div>
        <w:div w:id="644555088">
          <w:marLeft w:val="0"/>
          <w:marRight w:val="0"/>
          <w:marTop w:val="0"/>
          <w:marBottom w:val="0"/>
          <w:divBdr>
            <w:top w:val="none" w:sz="0" w:space="0" w:color="auto"/>
            <w:left w:val="none" w:sz="0" w:space="0" w:color="auto"/>
            <w:bottom w:val="none" w:sz="0" w:space="0" w:color="auto"/>
            <w:right w:val="none" w:sz="0" w:space="0" w:color="auto"/>
          </w:divBdr>
        </w:div>
        <w:div w:id="740831081">
          <w:marLeft w:val="0"/>
          <w:marRight w:val="0"/>
          <w:marTop w:val="0"/>
          <w:marBottom w:val="0"/>
          <w:divBdr>
            <w:top w:val="none" w:sz="0" w:space="0" w:color="auto"/>
            <w:left w:val="none" w:sz="0" w:space="0" w:color="auto"/>
            <w:bottom w:val="none" w:sz="0" w:space="0" w:color="auto"/>
            <w:right w:val="none" w:sz="0" w:space="0" w:color="auto"/>
          </w:divBdr>
        </w:div>
        <w:div w:id="796217570">
          <w:marLeft w:val="0"/>
          <w:marRight w:val="0"/>
          <w:marTop w:val="0"/>
          <w:marBottom w:val="0"/>
          <w:divBdr>
            <w:top w:val="none" w:sz="0" w:space="0" w:color="auto"/>
            <w:left w:val="none" w:sz="0" w:space="0" w:color="auto"/>
            <w:bottom w:val="none" w:sz="0" w:space="0" w:color="auto"/>
            <w:right w:val="none" w:sz="0" w:space="0" w:color="auto"/>
          </w:divBdr>
        </w:div>
        <w:div w:id="801506512">
          <w:marLeft w:val="0"/>
          <w:marRight w:val="0"/>
          <w:marTop w:val="0"/>
          <w:marBottom w:val="0"/>
          <w:divBdr>
            <w:top w:val="none" w:sz="0" w:space="0" w:color="auto"/>
            <w:left w:val="none" w:sz="0" w:space="0" w:color="auto"/>
            <w:bottom w:val="none" w:sz="0" w:space="0" w:color="auto"/>
            <w:right w:val="none" w:sz="0" w:space="0" w:color="auto"/>
          </w:divBdr>
        </w:div>
        <w:div w:id="832837847">
          <w:marLeft w:val="0"/>
          <w:marRight w:val="0"/>
          <w:marTop w:val="0"/>
          <w:marBottom w:val="0"/>
          <w:divBdr>
            <w:top w:val="none" w:sz="0" w:space="0" w:color="auto"/>
            <w:left w:val="none" w:sz="0" w:space="0" w:color="auto"/>
            <w:bottom w:val="none" w:sz="0" w:space="0" w:color="auto"/>
            <w:right w:val="none" w:sz="0" w:space="0" w:color="auto"/>
          </w:divBdr>
        </w:div>
        <w:div w:id="851264153">
          <w:marLeft w:val="0"/>
          <w:marRight w:val="0"/>
          <w:marTop w:val="0"/>
          <w:marBottom w:val="0"/>
          <w:divBdr>
            <w:top w:val="none" w:sz="0" w:space="0" w:color="auto"/>
            <w:left w:val="none" w:sz="0" w:space="0" w:color="auto"/>
            <w:bottom w:val="none" w:sz="0" w:space="0" w:color="auto"/>
            <w:right w:val="none" w:sz="0" w:space="0" w:color="auto"/>
          </w:divBdr>
        </w:div>
        <w:div w:id="856424780">
          <w:marLeft w:val="0"/>
          <w:marRight w:val="0"/>
          <w:marTop w:val="0"/>
          <w:marBottom w:val="0"/>
          <w:divBdr>
            <w:top w:val="none" w:sz="0" w:space="0" w:color="auto"/>
            <w:left w:val="none" w:sz="0" w:space="0" w:color="auto"/>
            <w:bottom w:val="none" w:sz="0" w:space="0" w:color="auto"/>
            <w:right w:val="none" w:sz="0" w:space="0" w:color="auto"/>
          </w:divBdr>
        </w:div>
        <w:div w:id="875504011">
          <w:marLeft w:val="0"/>
          <w:marRight w:val="0"/>
          <w:marTop w:val="0"/>
          <w:marBottom w:val="0"/>
          <w:divBdr>
            <w:top w:val="none" w:sz="0" w:space="0" w:color="auto"/>
            <w:left w:val="none" w:sz="0" w:space="0" w:color="auto"/>
            <w:bottom w:val="none" w:sz="0" w:space="0" w:color="auto"/>
            <w:right w:val="none" w:sz="0" w:space="0" w:color="auto"/>
          </w:divBdr>
        </w:div>
        <w:div w:id="893585039">
          <w:marLeft w:val="0"/>
          <w:marRight w:val="0"/>
          <w:marTop w:val="0"/>
          <w:marBottom w:val="0"/>
          <w:divBdr>
            <w:top w:val="none" w:sz="0" w:space="0" w:color="auto"/>
            <w:left w:val="none" w:sz="0" w:space="0" w:color="auto"/>
            <w:bottom w:val="none" w:sz="0" w:space="0" w:color="auto"/>
            <w:right w:val="none" w:sz="0" w:space="0" w:color="auto"/>
          </w:divBdr>
        </w:div>
        <w:div w:id="902758636">
          <w:marLeft w:val="0"/>
          <w:marRight w:val="0"/>
          <w:marTop w:val="0"/>
          <w:marBottom w:val="0"/>
          <w:divBdr>
            <w:top w:val="none" w:sz="0" w:space="0" w:color="auto"/>
            <w:left w:val="none" w:sz="0" w:space="0" w:color="auto"/>
            <w:bottom w:val="none" w:sz="0" w:space="0" w:color="auto"/>
            <w:right w:val="none" w:sz="0" w:space="0" w:color="auto"/>
          </w:divBdr>
        </w:div>
        <w:div w:id="905337553">
          <w:marLeft w:val="0"/>
          <w:marRight w:val="0"/>
          <w:marTop w:val="0"/>
          <w:marBottom w:val="0"/>
          <w:divBdr>
            <w:top w:val="none" w:sz="0" w:space="0" w:color="auto"/>
            <w:left w:val="none" w:sz="0" w:space="0" w:color="auto"/>
            <w:bottom w:val="none" w:sz="0" w:space="0" w:color="auto"/>
            <w:right w:val="none" w:sz="0" w:space="0" w:color="auto"/>
          </w:divBdr>
        </w:div>
        <w:div w:id="965430990">
          <w:marLeft w:val="0"/>
          <w:marRight w:val="0"/>
          <w:marTop w:val="0"/>
          <w:marBottom w:val="0"/>
          <w:divBdr>
            <w:top w:val="none" w:sz="0" w:space="0" w:color="auto"/>
            <w:left w:val="none" w:sz="0" w:space="0" w:color="auto"/>
            <w:bottom w:val="none" w:sz="0" w:space="0" w:color="auto"/>
            <w:right w:val="none" w:sz="0" w:space="0" w:color="auto"/>
          </w:divBdr>
        </w:div>
        <w:div w:id="1009059472">
          <w:marLeft w:val="0"/>
          <w:marRight w:val="0"/>
          <w:marTop w:val="0"/>
          <w:marBottom w:val="0"/>
          <w:divBdr>
            <w:top w:val="none" w:sz="0" w:space="0" w:color="auto"/>
            <w:left w:val="none" w:sz="0" w:space="0" w:color="auto"/>
            <w:bottom w:val="none" w:sz="0" w:space="0" w:color="auto"/>
            <w:right w:val="none" w:sz="0" w:space="0" w:color="auto"/>
          </w:divBdr>
        </w:div>
        <w:div w:id="1009328076">
          <w:marLeft w:val="0"/>
          <w:marRight w:val="0"/>
          <w:marTop w:val="0"/>
          <w:marBottom w:val="0"/>
          <w:divBdr>
            <w:top w:val="none" w:sz="0" w:space="0" w:color="auto"/>
            <w:left w:val="none" w:sz="0" w:space="0" w:color="auto"/>
            <w:bottom w:val="none" w:sz="0" w:space="0" w:color="auto"/>
            <w:right w:val="none" w:sz="0" w:space="0" w:color="auto"/>
          </w:divBdr>
        </w:div>
        <w:div w:id="1027563728">
          <w:marLeft w:val="0"/>
          <w:marRight w:val="0"/>
          <w:marTop w:val="0"/>
          <w:marBottom w:val="0"/>
          <w:divBdr>
            <w:top w:val="none" w:sz="0" w:space="0" w:color="auto"/>
            <w:left w:val="none" w:sz="0" w:space="0" w:color="auto"/>
            <w:bottom w:val="none" w:sz="0" w:space="0" w:color="auto"/>
            <w:right w:val="none" w:sz="0" w:space="0" w:color="auto"/>
          </w:divBdr>
        </w:div>
        <w:div w:id="1029841044">
          <w:marLeft w:val="0"/>
          <w:marRight w:val="0"/>
          <w:marTop w:val="0"/>
          <w:marBottom w:val="0"/>
          <w:divBdr>
            <w:top w:val="none" w:sz="0" w:space="0" w:color="auto"/>
            <w:left w:val="none" w:sz="0" w:space="0" w:color="auto"/>
            <w:bottom w:val="none" w:sz="0" w:space="0" w:color="auto"/>
            <w:right w:val="none" w:sz="0" w:space="0" w:color="auto"/>
          </w:divBdr>
        </w:div>
        <w:div w:id="1064376301">
          <w:marLeft w:val="0"/>
          <w:marRight w:val="0"/>
          <w:marTop w:val="0"/>
          <w:marBottom w:val="0"/>
          <w:divBdr>
            <w:top w:val="none" w:sz="0" w:space="0" w:color="auto"/>
            <w:left w:val="none" w:sz="0" w:space="0" w:color="auto"/>
            <w:bottom w:val="none" w:sz="0" w:space="0" w:color="auto"/>
            <w:right w:val="none" w:sz="0" w:space="0" w:color="auto"/>
          </w:divBdr>
        </w:div>
        <w:div w:id="1087534831">
          <w:marLeft w:val="0"/>
          <w:marRight w:val="0"/>
          <w:marTop w:val="0"/>
          <w:marBottom w:val="0"/>
          <w:divBdr>
            <w:top w:val="none" w:sz="0" w:space="0" w:color="auto"/>
            <w:left w:val="none" w:sz="0" w:space="0" w:color="auto"/>
            <w:bottom w:val="none" w:sz="0" w:space="0" w:color="auto"/>
            <w:right w:val="none" w:sz="0" w:space="0" w:color="auto"/>
          </w:divBdr>
        </w:div>
        <w:div w:id="1092043416">
          <w:marLeft w:val="0"/>
          <w:marRight w:val="0"/>
          <w:marTop w:val="0"/>
          <w:marBottom w:val="0"/>
          <w:divBdr>
            <w:top w:val="none" w:sz="0" w:space="0" w:color="auto"/>
            <w:left w:val="none" w:sz="0" w:space="0" w:color="auto"/>
            <w:bottom w:val="none" w:sz="0" w:space="0" w:color="auto"/>
            <w:right w:val="none" w:sz="0" w:space="0" w:color="auto"/>
          </w:divBdr>
        </w:div>
        <w:div w:id="1161312159">
          <w:marLeft w:val="0"/>
          <w:marRight w:val="0"/>
          <w:marTop w:val="0"/>
          <w:marBottom w:val="0"/>
          <w:divBdr>
            <w:top w:val="none" w:sz="0" w:space="0" w:color="auto"/>
            <w:left w:val="none" w:sz="0" w:space="0" w:color="auto"/>
            <w:bottom w:val="none" w:sz="0" w:space="0" w:color="auto"/>
            <w:right w:val="none" w:sz="0" w:space="0" w:color="auto"/>
          </w:divBdr>
        </w:div>
        <w:div w:id="1195922408">
          <w:marLeft w:val="0"/>
          <w:marRight w:val="0"/>
          <w:marTop w:val="0"/>
          <w:marBottom w:val="0"/>
          <w:divBdr>
            <w:top w:val="none" w:sz="0" w:space="0" w:color="auto"/>
            <w:left w:val="none" w:sz="0" w:space="0" w:color="auto"/>
            <w:bottom w:val="none" w:sz="0" w:space="0" w:color="auto"/>
            <w:right w:val="none" w:sz="0" w:space="0" w:color="auto"/>
          </w:divBdr>
        </w:div>
        <w:div w:id="1216118123">
          <w:marLeft w:val="0"/>
          <w:marRight w:val="0"/>
          <w:marTop w:val="0"/>
          <w:marBottom w:val="0"/>
          <w:divBdr>
            <w:top w:val="none" w:sz="0" w:space="0" w:color="auto"/>
            <w:left w:val="none" w:sz="0" w:space="0" w:color="auto"/>
            <w:bottom w:val="none" w:sz="0" w:space="0" w:color="auto"/>
            <w:right w:val="none" w:sz="0" w:space="0" w:color="auto"/>
          </w:divBdr>
        </w:div>
        <w:div w:id="1217085141">
          <w:marLeft w:val="0"/>
          <w:marRight w:val="0"/>
          <w:marTop w:val="0"/>
          <w:marBottom w:val="0"/>
          <w:divBdr>
            <w:top w:val="none" w:sz="0" w:space="0" w:color="auto"/>
            <w:left w:val="none" w:sz="0" w:space="0" w:color="auto"/>
            <w:bottom w:val="none" w:sz="0" w:space="0" w:color="auto"/>
            <w:right w:val="none" w:sz="0" w:space="0" w:color="auto"/>
          </w:divBdr>
        </w:div>
        <w:div w:id="1225333266">
          <w:marLeft w:val="0"/>
          <w:marRight w:val="0"/>
          <w:marTop w:val="0"/>
          <w:marBottom w:val="0"/>
          <w:divBdr>
            <w:top w:val="none" w:sz="0" w:space="0" w:color="auto"/>
            <w:left w:val="none" w:sz="0" w:space="0" w:color="auto"/>
            <w:bottom w:val="none" w:sz="0" w:space="0" w:color="auto"/>
            <w:right w:val="none" w:sz="0" w:space="0" w:color="auto"/>
          </w:divBdr>
        </w:div>
        <w:div w:id="1251894868">
          <w:marLeft w:val="0"/>
          <w:marRight w:val="0"/>
          <w:marTop w:val="0"/>
          <w:marBottom w:val="0"/>
          <w:divBdr>
            <w:top w:val="none" w:sz="0" w:space="0" w:color="auto"/>
            <w:left w:val="none" w:sz="0" w:space="0" w:color="auto"/>
            <w:bottom w:val="none" w:sz="0" w:space="0" w:color="auto"/>
            <w:right w:val="none" w:sz="0" w:space="0" w:color="auto"/>
          </w:divBdr>
        </w:div>
        <w:div w:id="1266888087">
          <w:marLeft w:val="0"/>
          <w:marRight w:val="0"/>
          <w:marTop w:val="0"/>
          <w:marBottom w:val="0"/>
          <w:divBdr>
            <w:top w:val="none" w:sz="0" w:space="0" w:color="auto"/>
            <w:left w:val="none" w:sz="0" w:space="0" w:color="auto"/>
            <w:bottom w:val="none" w:sz="0" w:space="0" w:color="auto"/>
            <w:right w:val="none" w:sz="0" w:space="0" w:color="auto"/>
          </w:divBdr>
        </w:div>
        <w:div w:id="1301152090">
          <w:marLeft w:val="0"/>
          <w:marRight w:val="0"/>
          <w:marTop w:val="0"/>
          <w:marBottom w:val="0"/>
          <w:divBdr>
            <w:top w:val="none" w:sz="0" w:space="0" w:color="auto"/>
            <w:left w:val="none" w:sz="0" w:space="0" w:color="auto"/>
            <w:bottom w:val="none" w:sz="0" w:space="0" w:color="auto"/>
            <w:right w:val="none" w:sz="0" w:space="0" w:color="auto"/>
          </w:divBdr>
        </w:div>
        <w:div w:id="1304310798">
          <w:marLeft w:val="0"/>
          <w:marRight w:val="0"/>
          <w:marTop w:val="0"/>
          <w:marBottom w:val="0"/>
          <w:divBdr>
            <w:top w:val="none" w:sz="0" w:space="0" w:color="auto"/>
            <w:left w:val="none" w:sz="0" w:space="0" w:color="auto"/>
            <w:bottom w:val="none" w:sz="0" w:space="0" w:color="auto"/>
            <w:right w:val="none" w:sz="0" w:space="0" w:color="auto"/>
          </w:divBdr>
        </w:div>
        <w:div w:id="1339389505">
          <w:marLeft w:val="0"/>
          <w:marRight w:val="0"/>
          <w:marTop w:val="0"/>
          <w:marBottom w:val="0"/>
          <w:divBdr>
            <w:top w:val="none" w:sz="0" w:space="0" w:color="auto"/>
            <w:left w:val="none" w:sz="0" w:space="0" w:color="auto"/>
            <w:bottom w:val="none" w:sz="0" w:space="0" w:color="auto"/>
            <w:right w:val="none" w:sz="0" w:space="0" w:color="auto"/>
          </w:divBdr>
        </w:div>
        <w:div w:id="1343437983">
          <w:marLeft w:val="0"/>
          <w:marRight w:val="0"/>
          <w:marTop w:val="0"/>
          <w:marBottom w:val="0"/>
          <w:divBdr>
            <w:top w:val="none" w:sz="0" w:space="0" w:color="auto"/>
            <w:left w:val="none" w:sz="0" w:space="0" w:color="auto"/>
            <w:bottom w:val="none" w:sz="0" w:space="0" w:color="auto"/>
            <w:right w:val="none" w:sz="0" w:space="0" w:color="auto"/>
          </w:divBdr>
        </w:div>
        <w:div w:id="1413042934">
          <w:marLeft w:val="0"/>
          <w:marRight w:val="0"/>
          <w:marTop w:val="0"/>
          <w:marBottom w:val="0"/>
          <w:divBdr>
            <w:top w:val="none" w:sz="0" w:space="0" w:color="auto"/>
            <w:left w:val="none" w:sz="0" w:space="0" w:color="auto"/>
            <w:bottom w:val="none" w:sz="0" w:space="0" w:color="auto"/>
            <w:right w:val="none" w:sz="0" w:space="0" w:color="auto"/>
          </w:divBdr>
        </w:div>
        <w:div w:id="1418593733">
          <w:marLeft w:val="0"/>
          <w:marRight w:val="0"/>
          <w:marTop w:val="0"/>
          <w:marBottom w:val="0"/>
          <w:divBdr>
            <w:top w:val="none" w:sz="0" w:space="0" w:color="auto"/>
            <w:left w:val="none" w:sz="0" w:space="0" w:color="auto"/>
            <w:bottom w:val="none" w:sz="0" w:space="0" w:color="auto"/>
            <w:right w:val="none" w:sz="0" w:space="0" w:color="auto"/>
          </w:divBdr>
        </w:div>
        <w:div w:id="1435369657">
          <w:marLeft w:val="0"/>
          <w:marRight w:val="0"/>
          <w:marTop w:val="0"/>
          <w:marBottom w:val="0"/>
          <w:divBdr>
            <w:top w:val="none" w:sz="0" w:space="0" w:color="auto"/>
            <w:left w:val="none" w:sz="0" w:space="0" w:color="auto"/>
            <w:bottom w:val="none" w:sz="0" w:space="0" w:color="auto"/>
            <w:right w:val="none" w:sz="0" w:space="0" w:color="auto"/>
          </w:divBdr>
        </w:div>
        <w:div w:id="1459227737">
          <w:marLeft w:val="0"/>
          <w:marRight w:val="0"/>
          <w:marTop w:val="0"/>
          <w:marBottom w:val="0"/>
          <w:divBdr>
            <w:top w:val="none" w:sz="0" w:space="0" w:color="auto"/>
            <w:left w:val="none" w:sz="0" w:space="0" w:color="auto"/>
            <w:bottom w:val="none" w:sz="0" w:space="0" w:color="auto"/>
            <w:right w:val="none" w:sz="0" w:space="0" w:color="auto"/>
          </w:divBdr>
        </w:div>
        <w:div w:id="1480608180">
          <w:marLeft w:val="0"/>
          <w:marRight w:val="0"/>
          <w:marTop w:val="0"/>
          <w:marBottom w:val="0"/>
          <w:divBdr>
            <w:top w:val="none" w:sz="0" w:space="0" w:color="auto"/>
            <w:left w:val="none" w:sz="0" w:space="0" w:color="auto"/>
            <w:bottom w:val="none" w:sz="0" w:space="0" w:color="auto"/>
            <w:right w:val="none" w:sz="0" w:space="0" w:color="auto"/>
          </w:divBdr>
        </w:div>
        <w:div w:id="1489403564">
          <w:marLeft w:val="0"/>
          <w:marRight w:val="0"/>
          <w:marTop w:val="0"/>
          <w:marBottom w:val="0"/>
          <w:divBdr>
            <w:top w:val="none" w:sz="0" w:space="0" w:color="auto"/>
            <w:left w:val="none" w:sz="0" w:space="0" w:color="auto"/>
            <w:bottom w:val="none" w:sz="0" w:space="0" w:color="auto"/>
            <w:right w:val="none" w:sz="0" w:space="0" w:color="auto"/>
          </w:divBdr>
        </w:div>
        <w:div w:id="1490057489">
          <w:marLeft w:val="0"/>
          <w:marRight w:val="0"/>
          <w:marTop w:val="0"/>
          <w:marBottom w:val="0"/>
          <w:divBdr>
            <w:top w:val="none" w:sz="0" w:space="0" w:color="auto"/>
            <w:left w:val="none" w:sz="0" w:space="0" w:color="auto"/>
            <w:bottom w:val="none" w:sz="0" w:space="0" w:color="auto"/>
            <w:right w:val="none" w:sz="0" w:space="0" w:color="auto"/>
          </w:divBdr>
        </w:div>
        <w:div w:id="1521623551">
          <w:marLeft w:val="0"/>
          <w:marRight w:val="0"/>
          <w:marTop w:val="0"/>
          <w:marBottom w:val="0"/>
          <w:divBdr>
            <w:top w:val="none" w:sz="0" w:space="0" w:color="auto"/>
            <w:left w:val="none" w:sz="0" w:space="0" w:color="auto"/>
            <w:bottom w:val="none" w:sz="0" w:space="0" w:color="auto"/>
            <w:right w:val="none" w:sz="0" w:space="0" w:color="auto"/>
          </w:divBdr>
        </w:div>
        <w:div w:id="1523587009">
          <w:marLeft w:val="0"/>
          <w:marRight w:val="0"/>
          <w:marTop w:val="0"/>
          <w:marBottom w:val="0"/>
          <w:divBdr>
            <w:top w:val="none" w:sz="0" w:space="0" w:color="auto"/>
            <w:left w:val="none" w:sz="0" w:space="0" w:color="auto"/>
            <w:bottom w:val="none" w:sz="0" w:space="0" w:color="auto"/>
            <w:right w:val="none" w:sz="0" w:space="0" w:color="auto"/>
          </w:divBdr>
        </w:div>
        <w:div w:id="1531340936">
          <w:marLeft w:val="0"/>
          <w:marRight w:val="0"/>
          <w:marTop w:val="0"/>
          <w:marBottom w:val="0"/>
          <w:divBdr>
            <w:top w:val="none" w:sz="0" w:space="0" w:color="auto"/>
            <w:left w:val="none" w:sz="0" w:space="0" w:color="auto"/>
            <w:bottom w:val="none" w:sz="0" w:space="0" w:color="auto"/>
            <w:right w:val="none" w:sz="0" w:space="0" w:color="auto"/>
          </w:divBdr>
        </w:div>
        <w:div w:id="1531802629">
          <w:marLeft w:val="0"/>
          <w:marRight w:val="0"/>
          <w:marTop w:val="0"/>
          <w:marBottom w:val="0"/>
          <w:divBdr>
            <w:top w:val="none" w:sz="0" w:space="0" w:color="auto"/>
            <w:left w:val="none" w:sz="0" w:space="0" w:color="auto"/>
            <w:bottom w:val="none" w:sz="0" w:space="0" w:color="auto"/>
            <w:right w:val="none" w:sz="0" w:space="0" w:color="auto"/>
          </w:divBdr>
        </w:div>
        <w:div w:id="1550805772">
          <w:marLeft w:val="0"/>
          <w:marRight w:val="0"/>
          <w:marTop w:val="0"/>
          <w:marBottom w:val="0"/>
          <w:divBdr>
            <w:top w:val="none" w:sz="0" w:space="0" w:color="auto"/>
            <w:left w:val="none" w:sz="0" w:space="0" w:color="auto"/>
            <w:bottom w:val="none" w:sz="0" w:space="0" w:color="auto"/>
            <w:right w:val="none" w:sz="0" w:space="0" w:color="auto"/>
          </w:divBdr>
        </w:div>
        <w:div w:id="1556158691">
          <w:marLeft w:val="0"/>
          <w:marRight w:val="0"/>
          <w:marTop w:val="0"/>
          <w:marBottom w:val="0"/>
          <w:divBdr>
            <w:top w:val="none" w:sz="0" w:space="0" w:color="auto"/>
            <w:left w:val="none" w:sz="0" w:space="0" w:color="auto"/>
            <w:bottom w:val="none" w:sz="0" w:space="0" w:color="auto"/>
            <w:right w:val="none" w:sz="0" w:space="0" w:color="auto"/>
          </w:divBdr>
        </w:div>
        <w:div w:id="1569345091">
          <w:marLeft w:val="0"/>
          <w:marRight w:val="0"/>
          <w:marTop w:val="0"/>
          <w:marBottom w:val="0"/>
          <w:divBdr>
            <w:top w:val="none" w:sz="0" w:space="0" w:color="auto"/>
            <w:left w:val="none" w:sz="0" w:space="0" w:color="auto"/>
            <w:bottom w:val="none" w:sz="0" w:space="0" w:color="auto"/>
            <w:right w:val="none" w:sz="0" w:space="0" w:color="auto"/>
          </w:divBdr>
        </w:div>
        <w:div w:id="1589727329">
          <w:marLeft w:val="0"/>
          <w:marRight w:val="0"/>
          <w:marTop w:val="0"/>
          <w:marBottom w:val="0"/>
          <w:divBdr>
            <w:top w:val="none" w:sz="0" w:space="0" w:color="auto"/>
            <w:left w:val="none" w:sz="0" w:space="0" w:color="auto"/>
            <w:bottom w:val="none" w:sz="0" w:space="0" w:color="auto"/>
            <w:right w:val="none" w:sz="0" w:space="0" w:color="auto"/>
          </w:divBdr>
        </w:div>
        <w:div w:id="1604456735">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5234214">
          <w:marLeft w:val="0"/>
          <w:marRight w:val="0"/>
          <w:marTop w:val="0"/>
          <w:marBottom w:val="0"/>
          <w:divBdr>
            <w:top w:val="none" w:sz="0" w:space="0" w:color="auto"/>
            <w:left w:val="none" w:sz="0" w:space="0" w:color="auto"/>
            <w:bottom w:val="none" w:sz="0" w:space="0" w:color="auto"/>
            <w:right w:val="none" w:sz="0" w:space="0" w:color="auto"/>
          </w:divBdr>
        </w:div>
        <w:div w:id="1726949998">
          <w:marLeft w:val="0"/>
          <w:marRight w:val="0"/>
          <w:marTop w:val="0"/>
          <w:marBottom w:val="0"/>
          <w:divBdr>
            <w:top w:val="none" w:sz="0" w:space="0" w:color="auto"/>
            <w:left w:val="none" w:sz="0" w:space="0" w:color="auto"/>
            <w:bottom w:val="none" w:sz="0" w:space="0" w:color="auto"/>
            <w:right w:val="none" w:sz="0" w:space="0" w:color="auto"/>
          </w:divBdr>
        </w:div>
        <w:div w:id="1740665798">
          <w:marLeft w:val="0"/>
          <w:marRight w:val="0"/>
          <w:marTop w:val="0"/>
          <w:marBottom w:val="0"/>
          <w:divBdr>
            <w:top w:val="none" w:sz="0" w:space="0" w:color="auto"/>
            <w:left w:val="none" w:sz="0" w:space="0" w:color="auto"/>
            <w:bottom w:val="none" w:sz="0" w:space="0" w:color="auto"/>
            <w:right w:val="none" w:sz="0" w:space="0" w:color="auto"/>
          </w:divBdr>
        </w:div>
        <w:div w:id="1742101363">
          <w:marLeft w:val="0"/>
          <w:marRight w:val="0"/>
          <w:marTop w:val="0"/>
          <w:marBottom w:val="0"/>
          <w:divBdr>
            <w:top w:val="none" w:sz="0" w:space="0" w:color="auto"/>
            <w:left w:val="none" w:sz="0" w:space="0" w:color="auto"/>
            <w:bottom w:val="none" w:sz="0" w:space="0" w:color="auto"/>
            <w:right w:val="none" w:sz="0" w:space="0" w:color="auto"/>
          </w:divBdr>
        </w:div>
        <w:div w:id="1800800773">
          <w:marLeft w:val="0"/>
          <w:marRight w:val="0"/>
          <w:marTop w:val="0"/>
          <w:marBottom w:val="0"/>
          <w:divBdr>
            <w:top w:val="none" w:sz="0" w:space="0" w:color="auto"/>
            <w:left w:val="none" w:sz="0" w:space="0" w:color="auto"/>
            <w:bottom w:val="none" w:sz="0" w:space="0" w:color="auto"/>
            <w:right w:val="none" w:sz="0" w:space="0" w:color="auto"/>
          </w:divBdr>
        </w:div>
        <w:div w:id="1819372533">
          <w:marLeft w:val="0"/>
          <w:marRight w:val="0"/>
          <w:marTop w:val="0"/>
          <w:marBottom w:val="0"/>
          <w:divBdr>
            <w:top w:val="none" w:sz="0" w:space="0" w:color="auto"/>
            <w:left w:val="none" w:sz="0" w:space="0" w:color="auto"/>
            <w:bottom w:val="none" w:sz="0" w:space="0" w:color="auto"/>
            <w:right w:val="none" w:sz="0" w:space="0" w:color="auto"/>
          </w:divBdr>
        </w:div>
        <w:div w:id="1839037136">
          <w:marLeft w:val="0"/>
          <w:marRight w:val="0"/>
          <w:marTop w:val="0"/>
          <w:marBottom w:val="0"/>
          <w:divBdr>
            <w:top w:val="none" w:sz="0" w:space="0" w:color="auto"/>
            <w:left w:val="none" w:sz="0" w:space="0" w:color="auto"/>
            <w:bottom w:val="none" w:sz="0" w:space="0" w:color="auto"/>
            <w:right w:val="none" w:sz="0" w:space="0" w:color="auto"/>
          </w:divBdr>
        </w:div>
        <w:div w:id="1873376432">
          <w:marLeft w:val="0"/>
          <w:marRight w:val="0"/>
          <w:marTop w:val="0"/>
          <w:marBottom w:val="0"/>
          <w:divBdr>
            <w:top w:val="none" w:sz="0" w:space="0" w:color="auto"/>
            <w:left w:val="none" w:sz="0" w:space="0" w:color="auto"/>
            <w:bottom w:val="none" w:sz="0" w:space="0" w:color="auto"/>
            <w:right w:val="none" w:sz="0" w:space="0" w:color="auto"/>
          </w:divBdr>
        </w:div>
        <w:div w:id="1878199464">
          <w:marLeft w:val="0"/>
          <w:marRight w:val="0"/>
          <w:marTop w:val="0"/>
          <w:marBottom w:val="0"/>
          <w:divBdr>
            <w:top w:val="none" w:sz="0" w:space="0" w:color="auto"/>
            <w:left w:val="none" w:sz="0" w:space="0" w:color="auto"/>
            <w:bottom w:val="none" w:sz="0" w:space="0" w:color="auto"/>
            <w:right w:val="none" w:sz="0" w:space="0" w:color="auto"/>
          </w:divBdr>
        </w:div>
        <w:div w:id="1879201714">
          <w:marLeft w:val="0"/>
          <w:marRight w:val="0"/>
          <w:marTop w:val="0"/>
          <w:marBottom w:val="0"/>
          <w:divBdr>
            <w:top w:val="none" w:sz="0" w:space="0" w:color="auto"/>
            <w:left w:val="none" w:sz="0" w:space="0" w:color="auto"/>
            <w:bottom w:val="none" w:sz="0" w:space="0" w:color="auto"/>
            <w:right w:val="none" w:sz="0" w:space="0" w:color="auto"/>
          </w:divBdr>
        </w:div>
        <w:div w:id="1890992999">
          <w:marLeft w:val="0"/>
          <w:marRight w:val="0"/>
          <w:marTop w:val="0"/>
          <w:marBottom w:val="0"/>
          <w:divBdr>
            <w:top w:val="none" w:sz="0" w:space="0" w:color="auto"/>
            <w:left w:val="none" w:sz="0" w:space="0" w:color="auto"/>
            <w:bottom w:val="none" w:sz="0" w:space="0" w:color="auto"/>
            <w:right w:val="none" w:sz="0" w:space="0" w:color="auto"/>
          </w:divBdr>
        </w:div>
        <w:div w:id="1902866827">
          <w:marLeft w:val="0"/>
          <w:marRight w:val="0"/>
          <w:marTop w:val="0"/>
          <w:marBottom w:val="0"/>
          <w:divBdr>
            <w:top w:val="none" w:sz="0" w:space="0" w:color="auto"/>
            <w:left w:val="none" w:sz="0" w:space="0" w:color="auto"/>
            <w:bottom w:val="none" w:sz="0" w:space="0" w:color="auto"/>
            <w:right w:val="none" w:sz="0" w:space="0" w:color="auto"/>
          </w:divBdr>
        </w:div>
        <w:div w:id="1929267318">
          <w:marLeft w:val="0"/>
          <w:marRight w:val="0"/>
          <w:marTop w:val="0"/>
          <w:marBottom w:val="0"/>
          <w:divBdr>
            <w:top w:val="none" w:sz="0" w:space="0" w:color="auto"/>
            <w:left w:val="none" w:sz="0" w:space="0" w:color="auto"/>
            <w:bottom w:val="none" w:sz="0" w:space="0" w:color="auto"/>
            <w:right w:val="none" w:sz="0" w:space="0" w:color="auto"/>
          </w:divBdr>
        </w:div>
        <w:div w:id="1935093540">
          <w:marLeft w:val="0"/>
          <w:marRight w:val="0"/>
          <w:marTop w:val="0"/>
          <w:marBottom w:val="0"/>
          <w:divBdr>
            <w:top w:val="none" w:sz="0" w:space="0" w:color="auto"/>
            <w:left w:val="none" w:sz="0" w:space="0" w:color="auto"/>
            <w:bottom w:val="none" w:sz="0" w:space="0" w:color="auto"/>
            <w:right w:val="none" w:sz="0" w:space="0" w:color="auto"/>
          </w:divBdr>
        </w:div>
        <w:div w:id="1942880959">
          <w:marLeft w:val="0"/>
          <w:marRight w:val="0"/>
          <w:marTop w:val="0"/>
          <w:marBottom w:val="0"/>
          <w:divBdr>
            <w:top w:val="none" w:sz="0" w:space="0" w:color="auto"/>
            <w:left w:val="none" w:sz="0" w:space="0" w:color="auto"/>
            <w:bottom w:val="none" w:sz="0" w:space="0" w:color="auto"/>
            <w:right w:val="none" w:sz="0" w:space="0" w:color="auto"/>
          </w:divBdr>
        </w:div>
        <w:div w:id="1946188791">
          <w:marLeft w:val="0"/>
          <w:marRight w:val="0"/>
          <w:marTop w:val="0"/>
          <w:marBottom w:val="0"/>
          <w:divBdr>
            <w:top w:val="none" w:sz="0" w:space="0" w:color="auto"/>
            <w:left w:val="none" w:sz="0" w:space="0" w:color="auto"/>
            <w:bottom w:val="none" w:sz="0" w:space="0" w:color="auto"/>
            <w:right w:val="none" w:sz="0" w:space="0" w:color="auto"/>
          </w:divBdr>
        </w:div>
        <w:div w:id="1975212687">
          <w:marLeft w:val="0"/>
          <w:marRight w:val="0"/>
          <w:marTop w:val="0"/>
          <w:marBottom w:val="0"/>
          <w:divBdr>
            <w:top w:val="none" w:sz="0" w:space="0" w:color="auto"/>
            <w:left w:val="none" w:sz="0" w:space="0" w:color="auto"/>
            <w:bottom w:val="none" w:sz="0" w:space="0" w:color="auto"/>
            <w:right w:val="none" w:sz="0" w:space="0" w:color="auto"/>
          </w:divBdr>
        </w:div>
        <w:div w:id="2069957056">
          <w:marLeft w:val="0"/>
          <w:marRight w:val="0"/>
          <w:marTop w:val="0"/>
          <w:marBottom w:val="0"/>
          <w:divBdr>
            <w:top w:val="none" w:sz="0" w:space="0" w:color="auto"/>
            <w:left w:val="none" w:sz="0" w:space="0" w:color="auto"/>
            <w:bottom w:val="none" w:sz="0" w:space="0" w:color="auto"/>
            <w:right w:val="none" w:sz="0" w:space="0" w:color="auto"/>
          </w:divBdr>
        </w:div>
        <w:div w:id="2069986245">
          <w:marLeft w:val="0"/>
          <w:marRight w:val="0"/>
          <w:marTop w:val="0"/>
          <w:marBottom w:val="0"/>
          <w:divBdr>
            <w:top w:val="none" w:sz="0" w:space="0" w:color="auto"/>
            <w:left w:val="none" w:sz="0" w:space="0" w:color="auto"/>
            <w:bottom w:val="none" w:sz="0" w:space="0" w:color="auto"/>
            <w:right w:val="none" w:sz="0" w:space="0" w:color="auto"/>
          </w:divBdr>
        </w:div>
        <w:div w:id="2089304021">
          <w:marLeft w:val="0"/>
          <w:marRight w:val="0"/>
          <w:marTop w:val="0"/>
          <w:marBottom w:val="0"/>
          <w:divBdr>
            <w:top w:val="none" w:sz="0" w:space="0" w:color="auto"/>
            <w:left w:val="none" w:sz="0" w:space="0" w:color="auto"/>
            <w:bottom w:val="none" w:sz="0" w:space="0" w:color="auto"/>
            <w:right w:val="none" w:sz="0" w:space="0" w:color="auto"/>
          </w:divBdr>
        </w:div>
        <w:div w:id="2144737814">
          <w:marLeft w:val="0"/>
          <w:marRight w:val="0"/>
          <w:marTop w:val="0"/>
          <w:marBottom w:val="0"/>
          <w:divBdr>
            <w:top w:val="none" w:sz="0" w:space="0" w:color="auto"/>
            <w:left w:val="none" w:sz="0" w:space="0" w:color="auto"/>
            <w:bottom w:val="none" w:sz="0" w:space="0" w:color="auto"/>
            <w:right w:val="none" w:sz="0" w:space="0" w:color="auto"/>
          </w:divBdr>
        </w:div>
      </w:divsChild>
    </w:div>
    <w:div w:id="1890341214">
      <w:bodyDiv w:val="1"/>
      <w:marLeft w:val="0"/>
      <w:marRight w:val="0"/>
      <w:marTop w:val="0"/>
      <w:marBottom w:val="0"/>
      <w:divBdr>
        <w:top w:val="none" w:sz="0" w:space="0" w:color="auto"/>
        <w:left w:val="none" w:sz="0" w:space="0" w:color="auto"/>
        <w:bottom w:val="none" w:sz="0" w:space="0" w:color="auto"/>
        <w:right w:val="none" w:sz="0" w:space="0" w:color="auto"/>
      </w:divBdr>
      <w:divsChild>
        <w:div w:id="58334137">
          <w:marLeft w:val="0"/>
          <w:marRight w:val="0"/>
          <w:marTop w:val="0"/>
          <w:marBottom w:val="0"/>
          <w:divBdr>
            <w:top w:val="none" w:sz="0" w:space="0" w:color="auto"/>
            <w:left w:val="none" w:sz="0" w:space="0" w:color="auto"/>
            <w:bottom w:val="none" w:sz="0" w:space="0" w:color="auto"/>
            <w:right w:val="none" w:sz="0" w:space="0" w:color="auto"/>
          </w:divBdr>
        </w:div>
        <w:div w:id="144051740">
          <w:marLeft w:val="0"/>
          <w:marRight w:val="0"/>
          <w:marTop w:val="0"/>
          <w:marBottom w:val="0"/>
          <w:divBdr>
            <w:top w:val="none" w:sz="0" w:space="0" w:color="auto"/>
            <w:left w:val="none" w:sz="0" w:space="0" w:color="auto"/>
            <w:bottom w:val="none" w:sz="0" w:space="0" w:color="auto"/>
            <w:right w:val="none" w:sz="0" w:space="0" w:color="auto"/>
          </w:divBdr>
        </w:div>
        <w:div w:id="164253071">
          <w:marLeft w:val="0"/>
          <w:marRight w:val="0"/>
          <w:marTop w:val="0"/>
          <w:marBottom w:val="0"/>
          <w:divBdr>
            <w:top w:val="none" w:sz="0" w:space="0" w:color="auto"/>
            <w:left w:val="none" w:sz="0" w:space="0" w:color="auto"/>
            <w:bottom w:val="none" w:sz="0" w:space="0" w:color="auto"/>
            <w:right w:val="none" w:sz="0" w:space="0" w:color="auto"/>
          </w:divBdr>
        </w:div>
        <w:div w:id="341513430">
          <w:marLeft w:val="0"/>
          <w:marRight w:val="0"/>
          <w:marTop w:val="0"/>
          <w:marBottom w:val="0"/>
          <w:divBdr>
            <w:top w:val="none" w:sz="0" w:space="0" w:color="auto"/>
            <w:left w:val="none" w:sz="0" w:space="0" w:color="auto"/>
            <w:bottom w:val="none" w:sz="0" w:space="0" w:color="auto"/>
            <w:right w:val="none" w:sz="0" w:space="0" w:color="auto"/>
          </w:divBdr>
        </w:div>
        <w:div w:id="350647029">
          <w:marLeft w:val="0"/>
          <w:marRight w:val="0"/>
          <w:marTop w:val="0"/>
          <w:marBottom w:val="0"/>
          <w:divBdr>
            <w:top w:val="none" w:sz="0" w:space="0" w:color="auto"/>
            <w:left w:val="none" w:sz="0" w:space="0" w:color="auto"/>
            <w:bottom w:val="none" w:sz="0" w:space="0" w:color="auto"/>
            <w:right w:val="none" w:sz="0" w:space="0" w:color="auto"/>
          </w:divBdr>
        </w:div>
        <w:div w:id="433673706">
          <w:marLeft w:val="0"/>
          <w:marRight w:val="0"/>
          <w:marTop w:val="0"/>
          <w:marBottom w:val="0"/>
          <w:divBdr>
            <w:top w:val="none" w:sz="0" w:space="0" w:color="auto"/>
            <w:left w:val="none" w:sz="0" w:space="0" w:color="auto"/>
            <w:bottom w:val="none" w:sz="0" w:space="0" w:color="auto"/>
            <w:right w:val="none" w:sz="0" w:space="0" w:color="auto"/>
          </w:divBdr>
        </w:div>
        <w:div w:id="588658548">
          <w:marLeft w:val="0"/>
          <w:marRight w:val="0"/>
          <w:marTop w:val="0"/>
          <w:marBottom w:val="0"/>
          <w:divBdr>
            <w:top w:val="none" w:sz="0" w:space="0" w:color="auto"/>
            <w:left w:val="none" w:sz="0" w:space="0" w:color="auto"/>
            <w:bottom w:val="none" w:sz="0" w:space="0" w:color="auto"/>
            <w:right w:val="none" w:sz="0" w:space="0" w:color="auto"/>
          </w:divBdr>
        </w:div>
        <w:div w:id="598293087">
          <w:marLeft w:val="0"/>
          <w:marRight w:val="0"/>
          <w:marTop w:val="0"/>
          <w:marBottom w:val="0"/>
          <w:divBdr>
            <w:top w:val="none" w:sz="0" w:space="0" w:color="auto"/>
            <w:left w:val="none" w:sz="0" w:space="0" w:color="auto"/>
            <w:bottom w:val="none" w:sz="0" w:space="0" w:color="auto"/>
            <w:right w:val="none" w:sz="0" w:space="0" w:color="auto"/>
          </w:divBdr>
        </w:div>
        <w:div w:id="602229824">
          <w:marLeft w:val="0"/>
          <w:marRight w:val="0"/>
          <w:marTop w:val="0"/>
          <w:marBottom w:val="0"/>
          <w:divBdr>
            <w:top w:val="none" w:sz="0" w:space="0" w:color="auto"/>
            <w:left w:val="none" w:sz="0" w:space="0" w:color="auto"/>
            <w:bottom w:val="none" w:sz="0" w:space="0" w:color="auto"/>
            <w:right w:val="none" w:sz="0" w:space="0" w:color="auto"/>
          </w:divBdr>
        </w:div>
        <w:div w:id="643319037">
          <w:marLeft w:val="0"/>
          <w:marRight w:val="0"/>
          <w:marTop w:val="0"/>
          <w:marBottom w:val="0"/>
          <w:divBdr>
            <w:top w:val="none" w:sz="0" w:space="0" w:color="auto"/>
            <w:left w:val="none" w:sz="0" w:space="0" w:color="auto"/>
            <w:bottom w:val="none" w:sz="0" w:space="0" w:color="auto"/>
            <w:right w:val="none" w:sz="0" w:space="0" w:color="auto"/>
          </w:divBdr>
        </w:div>
        <w:div w:id="819541146">
          <w:marLeft w:val="0"/>
          <w:marRight w:val="0"/>
          <w:marTop w:val="0"/>
          <w:marBottom w:val="0"/>
          <w:divBdr>
            <w:top w:val="none" w:sz="0" w:space="0" w:color="auto"/>
            <w:left w:val="none" w:sz="0" w:space="0" w:color="auto"/>
            <w:bottom w:val="none" w:sz="0" w:space="0" w:color="auto"/>
            <w:right w:val="none" w:sz="0" w:space="0" w:color="auto"/>
          </w:divBdr>
        </w:div>
        <w:div w:id="859706574">
          <w:marLeft w:val="0"/>
          <w:marRight w:val="0"/>
          <w:marTop w:val="0"/>
          <w:marBottom w:val="0"/>
          <w:divBdr>
            <w:top w:val="none" w:sz="0" w:space="0" w:color="auto"/>
            <w:left w:val="none" w:sz="0" w:space="0" w:color="auto"/>
            <w:bottom w:val="none" w:sz="0" w:space="0" w:color="auto"/>
            <w:right w:val="none" w:sz="0" w:space="0" w:color="auto"/>
          </w:divBdr>
        </w:div>
        <w:div w:id="950010700">
          <w:marLeft w:val="0"/>
          <w:marRight w:val="0"/>
          <w:marTop w:val="0"/>
          <w:marBottom w:val="0"/>
          <w:divBdr>
            <w:top w:val="none" w:sz="0" w:space="0" w:color="auto"/>
            <w:left w:val="none" w:sz="0" w:space="0" w:color="auto"/>
            <w:bottom w:val="none" w:sz="0" w:space="0" w:color="auto"/>
            <w:right w:val="none" w:sz="0" w:space="0" w:color="auto"/>
          </w:divBdr>
        </w:div>
        <w:div w:id="1136216954">
          <w:marLeft w:val="0"/>
          <w:marRight w:val="0"/>
          <w:marTop w:val="0"/>
          <w:marBottom w:val="0"/>
          <w:divBdr>
            <w:top w:val="none" w:sz="0" w:space="0" w:color="auto"/>
            <w:left w:val="none" w:sz="0" w:space="0" w:color="auto"/>
            <w:bottom w:val="none" w:sz="0" w:space="0" w:color="auto"/>
            <w:right w:val="none" w:sz="0" w:space="0" w:color="auto"/>
          </w:divBdr>
        </w:div>
        <w:div w:id="1154107161">
          <w:marLeft w:val="0"/>
          <w:marRight w:val="0"/>
          <w:marTop w:val="0"/>
          <w:marBottom w:val="0"/>
          <w:divBdr>
            <w:top w:val="none" w:sz="0" w:space="0" w:color="auto"/>
            <w:left w:val="none" w:sz="0" w:space="0" w:color="auto"/>
            <w:bottom w:val="none" w:sz="0" w:space="0" w:color="auto"/>
            <w:right w:val="none" w:sz="0" w:space="0" w:color="auto"/>
          </w:divBdr>
        </w:div>
        <w:div w:id="1170146400">
          <w:marLeft w:val="0"/>
          <w:marRight w:val="0"/>
          <w:marTop w:val="0"/>
          <w:marBottom w:val="0"/>
          <w:divBdr>
            <w:top w:val="none" w:sz="0" w:space="0" w:color="auto"/>
            <w:left w:val="none" w:sz="0" w:space="0" w:color="auto"/>
            <w:bottom w:val="none" w:sz="0" w:space="0" w:color="auto"/>
            <w:right w:val="none" w:sz="0" w:space="0" w:color="auto"/>
          </w:divBdr>
        </w:div>
        <w:div w:id="1589466278">
          <w:marLeft w:val="0"/>
          <w:marRight w:val="0"/>
          <w:marTop w:val="0"/>
          <w:marBottom w:val="0"/>
          <w:divBdr>
            <w:top w:val="none" w:sz="0" w:space="0" w:color="auto"/>
            <w:left w:val="none" w:sz="0" w:space="0" w:color="auto"/>
            <w:bottom w:val="none" w:sz="0" w:space="0" w:color="auto"/>
            <w:right w:val="none" w:sz="0" w:space="0" w:color="auto"/>
          </w:divBdr>
        </w:div>
        <w:div w:id="1614551032">
          <w:marLeft w:val="0"/>
          <w:marRight w:val="0"/>
          <w:marTop w:val="0"/>
          <w:marBottom w:val="0"/>
          <w:divBdr>
            <w:top w:val="none" w:sz="0" w:space="0" w:color="auto"/>
            <w:left w:val="none" w:sz="0" w:space="0" w:color="auto"/>
            <w:bottom w:val="none" w:sz="0" w:space="0" w:color="auto"/>
            <w:right w:val="none" w:sz="0" w:space="0" w:color="auto"/>
          </w:divBdr>
        </w:div>
        <w:div w:id="1618482681">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746293606">
          <w:marLeft w:val="0"/>
          <w:marRight w:val="0"/>
          <w:marTop w:val="0"/>
          <w:marBottom w:val="0"/>
          <w:divBdr>
            <w:top w:val="none" w:sz="0" w:space="0" w:color="auto"/>
            <w:left w:val="none" w:sz="0" w:space="0" w:color="auto"/>
            <w:bottom w:val="none" w:sz="0" w:space="0" w:color="auto"/>
            <w:right w:val="none" w:sz="0" w:space="0" w:color="auto"/>
          </w:divBdr>
        </w:div>
        <w:div w:id="1801418348">
          <w:marLeft w:val="0"/>
          <w:marRight w:val="0"/>
          <w:marTop w:val="0"/>
          <w:marBottom w:val="0"/>
          <w:divBdr>
            <w:top w:val="none" w:sz="0" w:space="0" w:color="auto"/>
            <w:left w:val="none" w:sz="0" w:space="0" w:color="auto"/>
            <w:bottom w:val="none" w:sz="0" w:space="0" w:color="auto"/>
            <w:right w:val="none" w:sz="0" w:space="0" w:color="auto"/>
          </w:divBdr>
        </w:div>
        <w:div w:id="1881740258">
          <w:marLeft w:val="0"/>
          <w:marRight w:val="0"/>
          <w:marTop w:val="0"/>
          <w:marBottom w:val="0"/>
          <w:divBdr>
            <w:top w:val="none" w:sz="0" w:space="0" w:color="auto"/>
            <w:left w:val="none" w:sz="0" w:space="0" w:color="auto"/>
            <w:bottom w:val="none" w:sz="0" w:space="0" w:color="auto"/>
            <w:right w:val="none" w:sz="0" w:space="0" w:color="auto"/>
          </w:divBdr>
        </w:div>
        <w:div w:id="2007439044">
          <w:marLeft w:val="0"/>
          <w:marRight w:val="0"/>
          <w:marTop w:val="0"/>
          <w:marBottom w:val="0"/>
          <w:divBdr>
            <w:top w:val="none" w:sz="0" w:space="0" w:color="auto"/>
            <w:left w:val="none" w:sz="0" w:space="0" w:color="auto"/>
            <w:bottom w:val="none" w:sz="0" w:space="0" w:color="auto"/>
            <w:right w:val="none" w:sz="0" w:space="0" w:color="auto"/>
          </w:divBdr>
        </w:div>
      </w:divsChild>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biblio-online.ru/book/37288DC1-4074-4EAC-BD6C-468AE95C7F3B"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biblio-online.ru/book/16466671-946B-4970-BCD0-DCE8B349619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2/usu.ru/philosoph/chertkova...." TargetMode="External"/><Relationship Id="rId29" Type="http://schemas.openxmlformats.org/officeDocument/2006/relationships/hyperlink" Target="http://www.biblio-online.ru/book/5FE9FBE1-E147-48EF-A18A-F2636ED64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vestnik.fa.ru/4(28)2003/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bookchamber.ru" TargetMode="External"/><Relationship Id="rId28" Type="http://schemas.openxmlformats.org/officeDocument/2006/relationships/hyperlink" Target="http://www.biblio-online.ru/book/4D589D7A-43DE-4B81-BE78-E6E9FFE692AE" TargetMode="External"/><Relationship Id="rId10" Type="http://schemas.openxmlformats.org/officeDocument/2006/relationships/hyperlink" Target="https://www.antiplagiat.ru/" TargetMode="External"/><Relationship Id="rId19" Type="http://schemas.openxmlformats.org/officeDocument/2006/relationships/hyperlink" Target="http://www.consult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minfin.ru" TargetMode="External"/><Relationship Id="rId27" Type="http://schemas.openxmlformats.org/officeDocument/2006/relationships/hyperlink" Target="http://www.biblio-online.ru/book/F6B34DED-3595-411E-BB11-8D77DFBE58DD" TargetMode="External"/><Relationship Id="rId30" Type="http://schemas.openxmlformats.org/officeDocument/2006/relationships/hyperlink" Target="http://www.iprbookshop.ru/30415.&#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A1F29-408B-4766-A8DE-E92BA164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7314</Words>
  <Characters>41692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48909</CharactersWithSpaces>
  <SharedDoc>false</SharedDoc>
  <HLinks>
    <vt:vector size="48" baseType="variant">
      <vt:variant>
        <vt:i4>458773</vt:i4>
      </vt:variant>
      <vt:variant>
        <vt:i4>27</vt:i4>
      </vt:variant>
      <vt:variant>
        <vt:i4>0</vt:i4>
      </vt:variant>
      <vt:variant>
        <vt:i4>5</vt:i4>
      </vt:variant>
      <vt:variant>
        <vt:lpwstr>http://www.biblio-online.ru/book/5FE9FBE1-E147-48EF-A18A-F2636ED64313</vt:lpwstr>
      </vt:variant>
      <vt:variant>
        <vt:lpwstr/>
      </vt:variant>
      <vt:variant>
        <vt:i4>458828</vt:i4>
      </vt:variant>
      <vt:variant>
        <vt:i4>24</vt:i4>
      </vt:variant>
      <vt:variant>
        <vt:i4>0</vt:i4>
      </vt:variant>
      <vt:variant>
        <vt:i4>5</vt:i4>
      </vt:variant>
      <vt:variant>
        <vt:lpwstr>http://www.biblio-online.ru/book/4D589D7A-43DE-4B81-BE78-E6E9FFE692AE</vt:lpwstr>
      </vt:variant>
      <vt:variant>
        <vt:lpwstr/>
      </vt:variant>
      <vt:variant>
        <vt:i4>983118</vt:i4>
      </vt:variant>
      <vt:variant>
        <vt:i4>21</vt:i4>
      </vt:variant>
      <vt:variant>
        <vt:i4>0</vt:i4>
      </vt:variant>
      <vt:variant>
        <vt:i4>5</vt:i4>
      </vt:variant>
      <vt:variant>
        <vt:lpwstr>http://www.biblio-online.ru/book/F6B34DED-3595-411E-BB11-8D77DFBE58DD</vt:lpwstr>
      </vt:variant>
      <vt:variant>
        <vt:lpwstr/>
      </vt:variant>
      <vt:variant>
        <vt:i4>3407979</vt:i4>
      </vt:variant>
      <vt:variant>
        <vt:i4>18</vt:i4>
      </vt:variant>
      <vt:variant>
        <vt:i4>0</vt:i4>
      </vt:variant>
      <vt:variant>
        <vt:i4>5</vt:i4>
      </vt:variant>
      <vt:variant>
        <vt:lpwstr>https://www.biblio-online.ru/book/37288DC1-4074-4EAC-BD6C-468AE95C7F3B</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ppsr-05</cp:lastModifiedBy>
  <cp:revision>10</cp:revision>
  <cp:lastPrinted>2018-09-26T11:13:00Z</cp:lastPrinted>
  <dcterms:created xsi:type="dcterms:W3CDTF">2022-03-26T07:47:00Z</dcterms:created>
  <dcterms:modified xsi:type="dcterms:W3CDTF">2023-04-06T13:03:00Z</dcterms:modified>
</cp:coreProperties>
</file>